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5B7A4" w14:textId="77777777" w:rsidR="00094B57" w:rsidRPr="00696901" w:rsidRDefault="00094B57" w:rsidP="00094B57">
      <w:pPr>
        <w:rPr>
          <w:lang w:val="en-US"/>
        </w:rPr>
      </w:pPr>
      <w:bookmarkStart w:id="0" w:name="_MailOriginal"/>
      <w:bookmarkStart w:id="1" w:name="_Hlk36725860"/>
      <w:bookmarkStart w:id="2" w:name="_Hlk37073752"/>
    </w:p>
    <w:tbl>
      <w:tblPr>
        <w:tblW w:w="5000" w:type="pct"/>
        <w:tblCellMar>
          <w:left w:w="0" w:type="dxa"/>
          <w:right w:w="0" w:type="dxa"/>
        </w:tblCellMar>
        <w:tblLook w:val="04A0" w:firstRow="1" w:lastRow="0" w:firstColumn="1" w:lastColumn="0" w:noHBand="0" w:noVBand="1"/>
      </w:tblPr>
      <w:tblGrid>
        <w:gridCol w:w="9026"/>
      </w:tblGrid>
      <w:tr w:rsidR="00094B57" w14:paraId="0AA57CFA" w14:textId="77777777" w:rsidTr="00094B57">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094B57" w14:paraId="2A939934" w14:textId="77777777">
              <w:tc>
                <w:tcPr>
                  <w:tcW w:w="0" w:type="auto"/>
                </w:tcPr>
                <w:tbl>
                  <w:tblPr>
                    <w:tblW w:w="5000" w:type="pct"/>
                    <w:jc w:val="center"/>
                    <w:tblCellMar>
                      <w:left w:w="0" w:type="dxa"/>
                      <w:right w:w="0" w:type="dxa"/>
                    </w:tblCellMar>
                    <w:tblLook w:val="04A0" w:firstRow="1" w:lastRow="0" w:firstColumn="1" w:lastColumn="0" w:noHBand="0" w:noVBand="1"/>
                  </w:tblPr>
                  <w:tblGrid>
                    <w:gridCol w:w="9026"/>
                  </w:tblGrid>
                  <w:tr w:rsidR="00094B57" w14:paraId="635A6A32" w14:textId="77777777">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7644"/>
                        </w:tblGrid>
                        <w:tr w:rsidR="00094B57" w14:paraId="4483A8A5" w14:textId="77777777">
                          <w:trPr>
                            <w:jc w:val="center"/>
                          </w:trPr>
                          <w:tc>
                            <w:tcPr>
                              <w:tcW w:w="7500" w:type="dxa"/>
                              <w:hideMark/>
                            </w:tcPr>
                            <w:tbl>
                              <w:tblPr>
                                <w:tblW w:w="7644" w:type="dxa"/>
                                <w:jc w:val="center"/>
                                <w:tblCellMar>
                                  <w:left w:w="0" w:type="dxa"/>
                                  <w:right w:w="0" w:type="dxa"/>
                                </w:tblCellMar>
                                <w:tblLook w:val="04A0" w:firstRow="1" w:lastRow="0" w:firstColumn="1" w:lastColumn="0" w:noHBand="0" w:noVBand="1"/>
                              </w:tblPr>
                              <w:tblGrid>
                                <w:gridCol w:w="7644"/>
                              </w:tblGrid>
                              <w:tr w:rsidR="00094B57" w14:paraId="79FC18CD" w14:textId="77777777" w:rsidTr="00767D0C">
                                <w:trPr>
                                  <w:trHeight w:val="365"/>
                                  <w:jc w:val="center"/>
                                </w:trPr>
                                <w:tc>
                                  <w:tcPr>
                                    <w:tcW w:w="0" w:type="auto"/>
                                    <w:tcMar>
                                      <w:top w:w="75" w:type="dxa"/>
                                      <w:left w:w="0" w:type="dxa"/>
                                      <w:bottom w:w="75" w:type="dxa"/>
                                      <w:right w:w="0" w:type="dxa"/>
                                    </w:tcMar>
                                    <w:hideMark/>
                                  </w:tcPr>
                                  <w:bookmarkStart w:id="3" w:name="_Hlk37167059"/>
                                  <w:p w14:paraId="77A46D25" w14:textId="3776029C" w:rsidR="00094B57" w:rsidRDefault="00767D0C">
                                    <w:pPr>
                                      <w:jc w:val="center"/>
                                      <w:rPr>
                                        <w:rFonts w:ascii="Times New Roman" w:eastAsia="Times New Roman" w:hAnsi="Times New Roman" w:cs="Times New Roman"/>
                                        <w:sz w:val="20"/>
                                        <w:szCs w:val="20"/>
                                      </w:rPr>
                                    </w:pPr>
                                    <w:r w:rsidRPr="00094B57">
                                      <w:rPr>
                                        <w:rFonts w:eastAsia="Times New Roman"/>
                                        <w:noProof/>
                                      </w:rPr>
                                      <mc:AlternateContent>
                                        <mc:Choice Requires="wpg">
                                          <w:drawing>
                                            <wp:anchor distT="0" distB="0" distL="114300" distR="114300" simplePos="0" relativeHeight="251659264" behindDoc="0" locked="0" layoutInCell="1" allowOverlap="1" wp14:anchorId="5E2FB9F6" wp14:editId="58DCB1F1">
                                              <wp:simplePos x="0" y="0"/>
                                              <wp:positionH relativeFrom="column">
                                                <wp:posOffset>-339725</wp:posOffset>
                                              </wp:positionH>
                                              <wp:positionV relativeFrom="paragraph">
                                                <wp:posOffset>286385</wp:posOffset>
                                              </wp:positionV>
                                              <wp:extent cx="4759325" cy="1073150"/>
                                              <wp:effectExtent l="0" t="0" r="22225" b="0"/>
                                              <wp:wrapNone/>
                                              <wp:docPr id="5" name="Group 12">
                                                <a:hlinkClick xmlns:a="http://schemas.openxmlformats.org/drawingml/2006/main" r:id="rId5"/>
                                              </wp:docPr>
                                              <wp:cNvGraphicFramePr/>
                                              <a:graphic xmlns:a="http://schemas.openxmlformats.org/drawingml/2006/main">
                                                <a:graphicData uri="http://schemas.microsoft.com/office/word/2010/wordprocessingGroup">
                                                  <wpg:wgp>
                                                    <wpg:cNvGrpSpPr/>
                                                    <wpg:grpSpPr>
                                                      <a:xfrm>
                                                        <a:off x="0" y="0"/>
                                                        <a:ext cx="4759325" cy="1073150"/>
                                                        <a:chOff x="0" y="0"/>
                                                        <a:chExt cx="4759325" cy="1073150"/>
                                                      </a:xfrm>
                                                    </wpg:grpSpPr>
                                                    <wps:wsp>
                                                      <wps:cNvPr id="6" name="Rectangle 6"/>
                                                      <wps:cNvSpPr/>
                                                      <wps:spPr>
                                                        <a:xfrm>
                                                          <a:off x="0" y="0"/>
                                                          <a:ext cx="4759325" cy="105378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descr="A picture containing animal&#10;&#10;Description automatically generated"/>
                                                        <pic:cNvPicPr>
                                                          <a:picLocks noChangeAspect="1"/>
                                                        </pic:cNvPicPr>
                                                      </pic:nvPicPr>
                                                      <pic:blipFill rotWithShape="1">
                                                        <a:blip r:embed="rId6">
                                                          <a:extLst>
                                                            <a:ext uri="{28A0092B-C50C-407E-A947-70E740481C1C}">
                                                              <a14:useLocalDpi xmlns:a14="http://schemas.microsoft.com/office/drawing/2010/main" val="0"/>
                                                            </a:ext>
                                                          </a:extLst>
                                                        </a:blip>
                                                        <a:srcRect l="49400" t="9759" b="25045"/>
                                                        <a:stretch/>
                                                      </pic:blipFill>
                                                      <pic:spPr>
                                                        <a:xfrm>
                                                          <a:off x="3039026" y="1"/>
                                                          <a:ext cx="1720299" cy="1028294"/>
                                                        </a:xfrm>
                                                        <a:prstGeom prst="rect">
                                                          <a:avLst/>
                                                        </a:prstGeom>
                                                      </pic:spPr>
                                                    </pic:pic>
                                                    <wpg:grpSp>
                                                      <wpg:cNvPr id="8" name="Group 8"/>
                                                      <wpg:cNvGrpSpPr/>
                                                      <wpg:grpSpPr>
                                                        <a:xfrm>
                                                          <a:off x="27993" y="93304"/>
                                                          <a:ext cx="1890819" cy="738294"/>
                                                          <a:chOff x="27993" y="93304"/>
                                                          <a:chExt cx="1890819" cy="738294"/>
                                                        </a:xfrm>
                                                      </wpg:grpSpPr>
                                                      <pic:pic xmlns:pic="http://schemas.openxmlformats.org/drawingml/2006/picture">
                                                        <pic:nvPicPr>
                                                          <pic:cNvPr id="9" name="Picture 9" descr="A picture containing drawing&#10;&#10;Description automatically generated"/>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7993" y="93304"/>
                                                            <a:ext cx="1890819" cy="515351"/>
                                                          </a:xfrm>
                                                          <a:prstGeom prst="rect">
                                                            <a:avLst/>
                                                          </a:prstGeom>
                                                        </pic:spPr>
                                                      </pic:pic>
                                                      <wps:wsp>
                                                        <wps:cNvPr id="10" name="TextBox 9"/>
                                                        <wps:cNvSpPr txBox="1"/>
                                                        <wps:spPr>
                                                          <a:xfrm>
                                                            <a:off x="231853" y="569343"/>
                                                            <a:ext cx="1377315" cy="262255"/>
                                                          </a:xfrm>
                                                          <a:prstGeom prst="rect">
                                                            <a:avLst/>
                                                          </a:prstGeom>
                                                          <a:noFill/>
                                                        </wps:spPr>
                                                        <wps:txbx>
                                                          <w:txbxContent>
                                                            <w:p w14:paraId="2BF211AB" w14:textId="77777777" w:rsidR="00767D0C" w:rsidRDefault="00767D0C" w:rsidP="00767D0C">
                                                              <w:pPr>
                                                                <w:rPr>
                                                                  <w:sz w:val="24"/>
                                                                  <w:szCs w:val="24"/>
                                                                </w:rPr>
                                                              </w:pPr>
                                                              <w:r>
                                                                <w:rPr>
                                                                  <w:rFonts w:asciiTheme="minorHAnsi" w:cstheme="minorBidi"/>
                                                                  <w:color w:val="000000" w:themeColor="text1"/>
                                                                  <w:kern w:val="24"/>
                                                                </w:rPr>
                                                                <w:t>www.tagmaindia.org</w:t>
                                                              </w:r>
                                                            </w:p>
                                                          </w:txbxContent>
                                                        </wps:txbx>
                                                        <wps:bodyPr wrap="none" rtlCol="0">
                                                          <a:spAutoFit/>
                                                        </wps:bodyPr>
                                                      </wps:wsp>
                                                    </wpg:grpSp>
                                                    <wps:wsp>
                                                      <wps:cNvPr id="11" name="TextBox 11"/>
                                                      <wps:cNvSpPr txBox="1"/>
                                                      <wps:spPr>
                                                        <a:xfrm>
                                                          <a:off x="1296792" y="810895"/>
                                                          <a:ext cx="1607185" cy="262255"/>
                                                        </a:xfrm>
                                                        <a:prstGeom prst="rect">
                                                          <a:avLst/>
                                                        </a:prstGeom>
                                                        <a:noFill/>
                                                      </wps:spPr>
                                                      <wps:txbx>
                                                        <w:txbxContent>
                                                          <w:p w14:paraId="009C8CF7" w14:textId="75F83D7E" w:rsidR="00767D0C" w:rsidRDefault="00767D0C" w:rsidP="00767D0C">
                                                            <w:pPr>
                                                              <w:rPr>
                                                                <w:sz w:val="24"/>
                                                                <w:szCs w:val="24"/>
                                                              </w:rPr>
                                                            </w:pPr>
                                                            <w:r>
                                                              <w:rPr>
                                                                <w:rFonts w:asciiTheme="minorHAnsi" w:cstheme="minorBidi"/>
                                                                <w:b/>
                                                                <w:bCs/>
                                                                <w:color w:val="365F91" w:themeColor="accent1" w:themeShade="BF"/>
                                                                <w:kern w:val="24"/>
                                                              </w:rPr>
                                                              <w:t xml:space="preserve">Newsletter: </w:t>
                                                            </w:r>
                                                            <w:r w:rsidR="00AD2E69">
                                                              <w:rPr>
                                                                <w:rFonts w:asciiTheme="minorHAnsi" w:cstheme="minorBidi"/>
                                                                <w:b/>
                                                                <w:bCs/>
                                                                <w:color w:val="365F91" w:themeColor="accent1" w:themeShade="BF"/>
                                                                <w:kern w:val="24"/>
                                                              </w:rPr>
                                                              <w:t>May 4</w:t>
                                                            </w:r>
                                                            <w:r>
                                                              <w:rPr>
                                                                <w:rFonts w:asciiTheme="minorHAnsi" w:cstheme="minorBidi"/>
                                                                <w:b/>
                                                                <w:bCs/>
                                                                <w:color w:val="365F91" w:themeColor="accent1" w:themeShade="BF"/>
                                                                <w:kern w:val="24"/>
                                                              </w:rPr>
                                                              <w:t>, 2020</w:t>
                                                            </w:r>
                                                          </w:p>
                                                        </w:txbxContent>
                                                      </wps:txbx>
                                                      <wps:bodyPr wrap="none" rtlCol="0">
                                                        <a:spAutoFit/>
                                                      </wps:bodyPr>
                                                    </wps:wsp>
                                                  </wpg:wgp>
                                                </a:graphicData>
                                              </a:graphic>
                                              <wp14:sizeRelH relativeFrom="margin">
                                                <wp14:pctWidth>0</wp14:pctWidth>
                                              </wp14:sizeRelH>
                                              <wp14:sizeRelV relativeFrom="margin">
                                                <wp14:pctHeight>0</wp14:pctHeight>
                                              </wp14:sizeRelV>
                                            </wp:anchor>
                                          </w:drawing>
                                        </mc:Choice>
                                        <mc:Fallback>
                                          <w:pict>
                                            <v:group w14:anchorId="5E2FB9F6" id="Group 12" o:spid="_x0000_s1026" href="https://www.tagmaindia.org/component/content/article.html?id=259&amp;Itemid=466" style="position:absolute;left:0;text-align:left;margin-left:-26.75pt;margin-top:22.55pt;width:374.75pt;height:84.5pt;z-index:251659264;mso-width-relative:margin;mso-height-relative:margin" coordsize="47593,10731"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" o:button="t">
                                              <v:rect id="Rectangle 6" o:spid="_x0000_s1027" style="position:absolute;width:47593;height:105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" filled="f" strokecolor="#243f60 [1604]"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A picture containing animal&#10;&#10;Description automatically generated" style="position:absolute;left:30390;width:17203;height:102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">
                                                <v:imagedata r:id="rId8" o:title="A picture containing animal&#10;&#10;Description automatically generated" croptop="6396f" cropbottom="16413f" cropleft="32375f"/>
                                              </v:shape>
                                              <v:group id="Group 8" o:spid="_x0000_s1029" style="position:absolute;left:279;top:933;width:18909;height:7382" coordorigin="279,933" coordsize="18908,7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Picture 9" o:spid="_x0000_s1030" type="#_x0000_t75" alt="A picture containing drawing&#10;&#10;Description automatically generated" style="position:absolute;left:279;top:933;width:18909;height:5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">
                                                  <v:imagedata r:id="rId9" o:title="A picture containing drawing&#10;&#10;Description automatically generated"/>
                                                </v:shape>
                                                <v:shapetype id="_x0000_t202" coordsize="21600,21600" o:spt="202" path="m,l,21600r21600,l21600,xe">
                                                  <v:stroke joinstyle="miter"/>
                                                  <v:path gradientshapeok="t" o:connecttype="rect"/>
                                                </v:shapetype>
                                                <v:shape id="TextBox 9" o:spid="_x0000_s1031" type="#_x0000_t202" style="position:absolute;left:2318;top:5693;width:13773;height:26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" filled="f" stroked="f">
                                                  <v:textbox style="mso-fit-shape-to-text:t">
                                                    <w:txbxContent>
                                                      <w:p w14:paraId="2BF211AB" w14:textId="77777777" w:rsidR="00767D0C" w:rsidRDefault="00767D0C" w:rsidP="00767D0C">
                                                        <w:pPr>
                                                          <w:rPr>
                                                            <w:sz w:val="24"/>
                                                            <w:szCs w:val="24"/>
                                                          </w:rPr>
                                                        </w:pPr>
                                                        <w:r>
                                                          <w:rPr>
                                                            <w:rFonts w:asciiTheme="minorHAnsi" w:cstheme="minorBidi"/>
                                                            <w:color w:val="000000" w:themeColor="text1"/>
                                                            <w:kern w:val="24"/>
                                                          </w:rPr>
                                                          <w:t>www.tagmaindia.org</w:t>
                                                        </w:r>
                                                      </w:p>
                                                    </w:txbxContent>
                                                  </v:textbox>
                                                </v:shape>
                                              </v:group>
                                              <v:shape id="TextBox 11" o:spid="_x0000_s1032" type="#_x0000_t202" style="position:absolute;left:12967;top:8108;width:16072;height:26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" filled="f" stroked="f">
                                                <v:textbox style="mso-fit-shape-to-text:t">
                                                  <w:txbxContent>
                                                    <w:p w14:paraId="009C8CF7" w14:textId="75F83D7E" w:rsidR="00767D0C" w:rsidRDefault="00767D0C" w:rsidP="00767D0C">
                                                      <w:pPr>
                                                        <w:rPr>
                                                          <w:sz w:val="24"/>
                                                          <w:szCs w:val="24"/>
                                                        </w:rPr>
                                                      </w:pPr>
                                                      <w:r>
                                                        <w:rPr>
                                                          <w:rFonts w:asciiTheme="minorHAnsi" w:cstheme="minorBidi"/>
                                                          <w:b/>
                                                          <w:bCs/>
                                                          <w:color w:val="365F91" w:themeColor="accent1" w:themeShade="BF"/>
                                                          <w:kern w:val="24"/>
                                                        </w:rPr>
                                                        <w:t xml:space="preserve">Newsletter: </w:t>
                                                      </w:r>
                                                      <w:r w:rsidR="00AD2E69">
                                                        <w:rPr>
                                                          <w:rFonts w:asciiTheme="minorHAnsi" w:cstheme="minorBidi"/>
                                                          <w:b/>
                                                          <w:bCs/>
                                                          <w:color w:val="365F91" w:themeColor="accent1" w:themeShade="BF"/>
                                                          <w:kern w:val="24"/>
                                                        </w:rPr>
                                                        <w:t>May 4</w:t>
                                                      </w:r>
                                                      <w:r>
                                                        <w:rPr>
                                                          <w:rFonts w:asciiTheme="minorHAnsi" w:cstheme="minorBidi"/>
                                                          <w:b/>
                                                          <w:bCs/>
                                                          <w:color w:val="365F91" w:themeColor="accent1" w:themeShade="BF"/>
                                                          <w:kern w:val="24"/>
                                                        </w:rPr>
                                                        <w:t>, 2020</w:t>
                                                      </w:r>
                                                    </w:p>
                                                  </w:txbxContent>
                                                </v:textbox>
                                              </v:shape>
                                            </v:group>
                                          </w:pict>
                                        </mc:Fallback>
                                      </mc:AlternateContent>
                                    </w:r>
                                  </w:p>
                                </w:tc>
                              </w:tr>
                            </w:tbl>
                            <w:p w14:paraId="5750741F" w14:textId="77777777" w:rsidR="00094B57" w:rsidRDefault="00094B57">
                              <w:pPr>
                                <w:jc w:val="center"/>
                                <w:rPr>
                                  <w:rFonts w:ascii="Times New Roman" w:eastAsia="Times New Roman" w:hAnsi="Times New Roman" w:cs="Times New Roman"/>
                                  <w:sz w:val="20"/>
                                  <w:szCs w:val="20"/>
                                </w:rPr>
                              </w:pPr>
                            </w:p>
                          </w:tc>
                        </w:tr>
                      </w:tbl>
                      <w:p w14:paraId="5F528060" w14:textId="203B1E7D" w:rsidR="00094B57" w:rsidRDefault="00094B57">
                        <w:pPr>
                          <w:jc w:val="center"/>
                          <w:rPr>
                            <w:rFonts w:ascii="Times New Roman" w:eastAsia="Times New Roman" w:hAnsi="Times New Roman" w:cs="Times New Roman"/>
                            <w:sz w:val="20"/>
                            <w:szCs w:val="20"/>
                          </w:rPr>
                        </w:pPr>
                      </w:p>
                      <w:p w14:paraId="40FED5D9" w14:textId="7E73FA57" w:rsidR="00094B57" w:rsidRDefault="00094B57">
                        <w:pPr>
                          <w:jc w:val="center"/>
                          <w:rPr>
                            <w:rFonts w:ascii="Times New Roman" w:eastAsia="Times New Roman" w:hAnsi="Times New Roman" w:cs="Times New Roman"/>
                            <w:sz w:val="20"/>
                            <w:szCs w:val="20"/>
                          </w:rPr>
                        </w:pPr>
                      </w:p>
                      <w:p w14:paraId="4DA3F2E1" w14:textId="2B074611" w:rsidR="00094B57" w:rsidRDefault="00094B57">
                        <w:pPr>
                          <w:jc w:val="center"/>
                          <w:rPr>
                            <w:rFonts w:ascii="Times New Roman" w:eastAsia="Times New Roman" w:hAnsi="Times New Roman" w:cs="Times New Roman"/>
                            <w:sz w:val="20"/>
                            <w:szCs w:val="20"/>
                          </w:rPr>
                        </w:pPr>
                      </w:p>
                      <w:p w14:paraId="729D66EF" w14:textId="1CA3E375" w:rsidR="00094B57" w:rsidRDefault="00094B57">
                        <w:pPr>
                          <w:jc w:val="center"/>
                          <w:rPr>
                            <w:rFonts w:ascii="Times New Roman" w:eastAsia="Times New Roman" w:hAnsi="Times New Roman" w:cs="Times New Roman"/>
                            <w:sz w:val="20"/>
                            <w:szCs w:val="20"/>
                          </w:rPr>
                        </w:pPr>
                      </w:p>
                      <w:p w14:paraId="054E7154" w14:textId="014106DD" w:rsidR="00094B57" w:rsidRDefault="00094B57">
                        <w:pPr>
                          <w:jc w:val="center"/>
                          <w:rPr>
                            <w:rFonts w:ascii="Times New Roman" w:eastAsia="Times New Roman" w:hAnsi="Times New Roman" w:cs="Times New Roman"/>
                            <w:sz w:val="20"/>
                            <w:szCs w:val="20"/>
                          </w:rPr>
                        </w:pPr>
                      </w:p>
                      <w:p w14:paraId="1A0D9F7D" w14:textId="2883D43E" w:rsidR="00094B57" w:rsidRDefault="00094B57">
                        <w:pPr>
                          <w:jc w:val="center"/>
                          <w:rPr>
                            <w:rFonts w:ascii="Times New Roman" w:eastAsia="Times New Roman" w:hAnsi="Times New Roman" w:cs="Times New Roman"/>
                            <w:sz w:val="20"/>
                            <w:szCs w:val="20"/>
                          </w:rPr>
                        </w:pPr>
                      </w:p>
                      <w:p w14:paraId="09E9A48D" w14:textId="2D5E69CD" w:rsidR="00094B57" w:rsidRDefault="00094B57">
                        <w:pPr>
                          <w:jc w:val="center"/>
                          <w:rPr>
                            <w:rFonts w:ascii="Times New Roman" w:eastAsia="Times New Roman" w:hAnsi="Times New Roman" w:cs="Times New Roman"/>
                            <w:sz w:val="20"/>
                            <w:szCs w:val="20"/>
                          </w:rPr>
                        </w:pPr>
                      </w:p>
                    </w:tc>
                  </w:tr>
                  <w:tr w:rsidR="00094B57" w14:paraId="6B51F411" w14:textId="77777777">
                    <w:trPr>
                      <w:jc w:val="center"/>
                    </w:trPr>
                    <w:tc>
                      <w:tcPr>
                        <w:tcW w:w="0" w:type="auto"/>
                        <w:hideMark/>
                      </w:tcPr>
                      <w:tbl>
                        <w:tblPr>
                          <w:tblW w:w="7500" w:type="dxa"/>
                          <w:jc w:val="center"/>
                          <w:tblCellMar>
                            <w:left w:w="0" w:type="dxa"/>
                            <w:right w:w="0" w:type="dxa"/>
                          </w:tblCellMar>
                          <w:tblLook w:val="04A0" w:firstRow="1" w:lastRow="0" w:firstColumn="1" w:lastColumn="0" w:noHBand="0" w:noVBand="1"/>
                        </w:tblPr>
                        <w:tblGrid>
                          <w:gridCol w:w="9010"/>
                        </w:tblGrid>
                        <w:tr w:rsidR="00094B57" w14:paraId="0E6024DD" w14:textId="77777777">
                          <w:trPr>
                            <w:jc w:val="center"/>
                          </w:trPr>
                          <w:tc>
                            <w:tcPr>
                              <w:tcW w:w="7500" w:type="dxa"/>
                              <w:hideMark/>
                            </w:tcPr>
                            <w:tbl>
                              <w:tblPr>
                                <w:tblW w:w="5000" w:type="pct"/>
                                <w:jc w:val="center"/>
                                <w:tblCellMar>
                                  <w:left w:w="0" w:type="dxa"/>
                                  <w:right w:w="0" w:type="dxa"/>
                                </w:tblCellMar>
                                <w:tblLook w:val="04A0" w:firstRow="1" w:lastRow="0" w:firstColumn="1" w:lastColumn="0" w:noHBand="0" w:noVBand="1"/>
                              </w:tblPr>
                              <w:tblGrid>
                                <w:gridCol w:w="9010"/>
                              </w:tblGrid>
                              <w:tr w:rsidR="00094B57" w14:paraId="6D6765A1" w14:textId="77777777">
                                <w:trPr>
                                  <w:jc w:val="center"/>
                                </w:trPr>
                                <w:tc>
                                  <w:tcPr>
                                    <w:tcW w:w="0" w:type="auto"/>
                                    <w:tcMar>
                                      <w:top w:w="75" w:type="dxa"/>
                                      <w:left w:w="0" w:type="dxa"/>
                                      <w:bottom w:w="75" w:type="dxa"/>
                                      <w:right w:w="0" w:type="dxa"/>
                                    </w:tcMar>
                                    <w:hideMark/>
                                  </w:tcPr>
                                  <w:p w14:paraId="161F9DA2" w14:textId="48D2C21D" w:rsidR="00DB0748" w:rsidRDefault="00DB0748"/>
                                  <w:tbl>
                                    <w:tblPr>
                                      <w:tblW w:w="5000" w:type="pct"/>
                                      <w:tblCellMar>
                                        <w:left w:w="0" w:type="dxa"/>
                                        <w:right w:w="0" w:type="dxa"/>
                                      </w:tblCellMar>
                                      <w:tblLook w:val="04A0" w:firstRow="1" w:lastRow="0" w:firstColumn="1" w:lastColumn="0" w:noHBand="0" w:noVBand="1"/>
                                    </w:tblPr>
                                    <w:tblGrid>
                                      <w:gridCol w:w="9010"/>
                                    </w:tblGrid>
                                    <w:tr w:rsidR="00094B57" w14:paraId="2A8C02AB" w14:textId="77777777">
                                      <w:tc>
                                        <w:tcPr>
                                          <w:tcW w:w="0" w:type="auto"/>
                                          <w:tcMar>
                                            <w:top w:w="150" w:type="dxa"/>
                                            <w:left w:w="150" w:type="dxa"/>
                                            <w:bottom w:w="150" w:type="dxa"/>
                                            <w:right w:w="150" w:type="dxa"/>
                                          </w:tcMar>
                                          <w:hideMark/>
                                        </w:tcPr>
                                        <w:p w14:paraId="2CBAA47F" w14:textId="2FD1D9EC" w:rsidR="00094B57" w:rsidRDefault="00094B57">
                                          <w:pPr>
                                            <w:pStyle w:val="NormalWeb"/>
                                            <w:spacing w:before="0" w:beforeAutospacing="0" w:after="0" w:afterAutospacing="0"/>
                                            <w:jc w:val="both"/>
                                            <w:rPr>
                                              <w:rFonts w:ascii="Arial" w:hAnsi="Arial" w:cs="Arial"/>
                                              <w:color w:val="555555"/>
                                              <w:sz w:val="18"/>
                                              <w:szCs w:val="18"/>
                                            </w:rPr>
                                          </w:pPr>
                                          <w:bookmarkStart w:id="4" w:name="_Hlk37166958"/>
                                        </w:p>
                                        <w:p w14:paraId="0E646C15" w14:textId="77777777" w:rsidR="0098395E" w:rsidRDefault="0098395E" w:rsidP="0098395E">
                                          <w:pPr>
                                            <w:pStyle w:val="NormalWeb"/>
                                            <w:spacing w:before="0" w:beforeAutospacing="0" w:after="0" w:afterAutospacing="0"/>
                                            <w:jc w:val="both"/>
                                            <w:rPr>
                                              <w:rFonts w:ascii="Arial" w:hAnsi="Arial" w:cs="Arial"/>
                                              <w:color w:val="555555"/>
                                              <w:sz w:val="18"/>
                                              <w:szCs w:val="18"/>
                                            </w:rPr>
                                          </w:pPr>
                                        </w:p>
                                        <w:p w14:paraId="3BBF9174" w14:textId="5FE8F8B7" w:rsidR="00E754CC" w:rsidRDefault="00E754CC" w:rsidP="00D96AA3">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Pr>
                                              <w:rFonts w:ascii="Source Sans Pro" w:hAnsi="Source Sans Pro" w:cs="Arial"/>
                                              <w:b/>
                                              <w:bCs/>
                                              <w:color w:val="365F91" w:themeColor="accent1" w:themeShade="BF"/>
                                              <w:sz w:val="32"/>
                                              <w:szCs w:val="32"/>
                                              <w:u w:val="single"/>
                                            </w:rPr>
                                            <w:t>Govt. Notification and Advisories</w:t>
                                          </w:r>
                                        </w:p>
                                        <w:p w14:paraId="6F7E16EE" w14:textId="14D39BE6" w:rsidR="00E754CC" w:rsidRPr="00E754CC" w:rsidRDefault="00AD2E69" w:rsidP="00E754CC">
                                          <w:pPr>
                                            <w:pStyle w:val="NormalWeb"/>
                                            <w:spacing w:line="330" w:lineRule="atLeast"/>
                                            <w:jc w:val="both"/>
                                            <w:rPr>
                                              <w:rStyle w:val="Emphasis"/>
                                              <w:b/>
                                              <w:bCs/>
                                              <w:sz w:val="24"/>
                                              <w:szCs w:val="24"/>
                                            </w:rPr>
                                          </w:pPr>
                                          <w:r>
                                            <w:rPr>
                                              <w:rStyle w:val="Emphasis"/>
                                              <w:b/>
                                              <w:bCs/>
                                              <w:sz w:val="24"/>
                                              <w:szCs w:val="24"/>
                                            </w:rPr>
                                            <w:t xml:space="preserve">New Guidelines on the measures to be taken by Ministries/ Departments of Govt. of India, Stage/UT Governments and State/UT authorities for containment of COVID-19 in the country for the extended period of National lockdown for a further period of two weeks </w:t>
                                          </w:r>
                                          <w:proofErr w:type="spellStart"/>
                                          <w:r>
                                            <w:rPr>
                                              <w:rStyle w:val="Emphasis"/>
                                              <w:b/>
                                              <w:bCs/>
                                              <w:sz w:val="24"/>
                                              <w:szCs w:val="24"/>
                                            </w:rPr>
                                            <w:t>w.e.f</w:t>
                                          </w:r>
                                          <w:proofErr w:type="spellEnd"/>
                                          <w:r>
                                            <w:rPr>
                                              <w:rStyle w:val="Emphasis"/>
                                              <w:b/>
                                              <w:bCs/>
                                              <w:sz w:val="24"/>
                                              <w:szCs w:val="24"/>
                                            </w:rPr>
                                            <w:t xml:space="preserve"> 4</w:t>
                                          </w:r>
                                          <w:r w:rsidRPr="00AD2E69">
                                            <w:rPr>
                                              <w:rStyle w:val="Emphasis"/>
                                              <w:b/>
                                              <w:bCs/>
                                              <w:sz w:val="24"/>
                                              <w:szCs w:val="24"/>
                                              <w:vertAlign w:val="superscript"/>
                                            </w:rPr>
                                            <w:t>th</w:t>
                                          </w:r>
                                          <w:r>
                                            <w:rPr>
                                              <w:rStyle w:val="Emphasis"/>
                                              <w:b/>
                                              <w:bCs/>
                                              <w:sz w:val="24"/>
                                              <w:szCs w:val="24"/>
                                            </w:rPr>
                                            <w:t xml:space="preserve"> May 2020 </w:t>
                                          </w:r>
                                          <w:hyperlink r:id="rId10" w:history="1">
                                            <w:r w:rsidR="00E754CC" w:rsidRPr="009E3874">
                                              <w:rPr>
                                                <w:rStyle w:val="Hyperlink"/>
                                                <w:rFonts w:ascii="Arial" w:hAnsi="Arial" w:cs="Arial"/>
                                                <w:sz w:val="21"/>
                                                <w:szCs w:val="23"/>
                                              </w:rPr>
                                              <w:t>Read more</w:t>
                                            </w:r>
                                          </w:hyperlink>
                                        </w:p>
                                        <w:p w14:paraId="77FE3B82" w14:textId="68ACE756" w:rsidR="00E754CC" w:rsidRDefault="00682510" w:rsidP="00D96AA3">
                                          <w:pPr>
                                            <w:pStyle w:val="NormalWeb"/>
                                            <w:spacing w:before="0" w:beforeAutospacing="0" w:after="0" w:afterAutospacing="0" w:line="330" w:lineRule="atLeast"/>
                                            <w:jc w:val="both"/>
                                            <w:rPr>
                                              <w:rStyle w:val="Hyperlink"/>
                                              <w:rFonts w:ascii="Arial" w:hAnsi="Arial" w:cs="Arial"/>
                                              <w:sz w:val="21"/>
                                              <w:szCs w:val="23"/>
                                            </w:rPr>
                                          </w:pPr>
                                          <w:r>
                                            <w:rPr>
                                              <w:rStyle w:val="Emphasis"/>
                                              <w:b/>
                                              <w:bCs/>
                                              <w:sz w:val="24"/>
                                              <w:szCs w:val="24"/>
                                            </w:rPr>
                                            <w:t xml:space="preserve">All Stakeholders must adopt an Integrated approach to come over the crisis – Shri Nitin Gadkari </w:t>
                                          </w:r>
                                          <w:hyperlink r:id="rId11" w:history="1">
                                            <w:r w:rsidRPr="009E3874">
                                              <w:rPr>
                                                <w:rStyle w:val="Hyperlink"/>
                                                <w:rFonts w:ascii="Arial" w:hAnsi="Arial" w:cs="Arial"/>
                                                <w:sz w:val="21"/>
                                                <w:szCs w:val="23"/>
                                              </w:rPr>
                                              <w:t>Read more</w:t>
                                            </w:r>
                                          </w:hyperlink>
                                        </w:p>
                                        <w:p w14:paraId="757ED6E4" w14:textId="77777777" w:rsidR="002A48F5" w:rsidRDefault="002A48F5" w:rsidP="002A48F5">
                                          <w:pPr>
                                            <w:pStyle w:val="NormalWeb"/>
                                            <w:spacing w:line="330" w:lineRule="atLeast"/>
                                            <w:jc w:val="both"/>
                                            <w:rPr>
                                              <w:rStyle w:val="Hyperlink"/>
                                              <w:rFonts w:ascii="Arial" w:hAnsi="Arial" w:cs="Arial"/>
                                              <w:sz w:val="21"/>
                                              <w:szCs w:val="23"/>
                                            </w:rPr>
                                          </w:pPr>
                                          <w:r>
                                            <w:rPr>
                                              <w:rStyle w:val="Emphasis"/>
                                              <w:b/>
                                              <w:bCs/>
                                              <w:sz w:val="24"/>
                                              <w:szCs w:val="24"/>
                                            </w:rPr>
                                            <w:t xml:space="preserve">Shri. Piyush Goyal calls upon the Indian Missions abroad to play an important role in making India a preferred destination </w:t>
                                          </w:r>
                                          <w:hyperlink r:id="rId12" w:history="1">
                                            <w:r w:rsidRPr="009E3874">
                                              <w:rPr>
                                                <w:rStyle w:val="Hyperlink"/>
                                                <w:rFonts w:ascii="Arial" w:hAnsi="Arial" w:cs="Arial"/>
                                                <w:sz w:val="21"/>
                                                <w:szCs w:val="23"/>
                                              </w:rPr>
                                              <w:t>Read more</w:t>
                                            </w:r>
                                          </w:hyperlink>
                                        </w:p>
                                        <w:p w14:paraId="4C33ACF3" w14:textId="1E06E942" w:rsidR="002A48F5" w:rsidRDefault="002A48F5" w:rsidP="002A48F5">
                                          <w:pPr>
                                            <w:pStyle w:val="NormalWeb"/>
                                            <w:spacing w:before="0" w:beforeAutospacing="0" w:after="0" w:afterAutospacing="0" w:line="330" w:lineRule="atLeast"/>
                                            <w:jc w:val="both"/>
                                            <w:rPr>
                                              <w:rStyle w:val="Hyperlink"/>
                                              <w:rFonts w:ascii="Arial" w:hAnsi="Arial" w:cs="Arial"/>
                                              <w:sz w:val="21"/>
                                              <w:szCs w:val="23"/>
                                            </w:rPr>
                                          </w:pPr>
                                          <w:r>
                                            <w:rPr>
                                              <w:rStyle w:val="Emphasis"/>
                                              <w:b/>
                                              <w:bCs/>
                                              <w:sz w:val="24"/>
                                              <w:szCs w:val="24"/>
                                            </w:rPr>
                                            <w:t xml:space="preserve">Shri Arvind Kumar Sharma assumes charge as Secretary, Ministry of Micro, Small and Medium Enterprises </w:t>
                                          </w:r>
                                          <w:hyperlink r:id="rId13" w:history="1">
                                            <w:r w:rsidRPr="009E3874">
                                              <w:rPr>
                                                <w:rStyle w:val="Hyperlink"/>
                                                <w:rFonts w:ascii="Arial" w:hAnsi="Arial" w:cs="Arial"/>
                                                <w:sz w:val="21"/>
                                                <w:szCs w:val="23"/>
                                              </w:rPr>
                                              <w:t>Read more</w:t>
                                            </w:r>
                                          </w:hyperlink>
                                        </w:p>
                                        <w:p w14:paraId="3574AA4C" w14:textId="77777777" w:rsidR="00682510" w:rsidRPr="00E754CC" w:rsidRDefault="00682510" w:rsidP="00D96AA3">
                                          <w:pPr>
                                            <w:pStyle w:val="NormalWeb"/>
                                            <w:spacing w:before="0" w:beforeAutospacing="0" w:after="0" w:afterAutospacing="0" w:line="330" w:lineRule="atLeast"/>
                                            <w:jc w:val="both"/>
                                            <w:rPr>
                                              <w:rStyle w:val="Emphasis"/>
                                              <w:b/>
                                              <w:bCs/>
                                              <w:sz w:val="24"/>
                                              <w:szCs w:val="24"/>
                                            </w:rPr>
                                          </w:pPr>
                                        </w:p>
                                        <w:p w14:paraId="57B1BBE3" w14:textId="3F3BE648" w:rsidR="00D96AA3" w:rsidRPr="00E754CC" w:rsidRDefault="00E754CC" w:rsidP="00D96AA3">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E754CC">
                                            <w:rPr>
                                              <w:rFonts w:ascii="Source Sans Pro" w:hAnsi="Source Sans Pro" w:cs="Arial"/>
                                              <w:b/>
                                              <w:bCs/>
                                              <w:color w:val="365F91" w:themeColor="accent1" w:themeShade="BF"/>
                                              <w:sz w:val="32"/>
                                              <w:szCs w:val="32"/>
                                              <w:u w:val="single"/>
                                            </w:rPr>
                                            <w:t>Industry Updates</w:t>
                                          </w:r>
                                        </w:p>
                                        <w:p w14:paraId="5B472B4B" w14:textId="77777777" w:rsidR="00AD2E69" w:rsidRDefault="00AD2E69" w:rsidP="001A2CD1">
                                          <w:pPr>
                                            <w:pStyle w:val="NormalWeb"/>
                                            <w:spacing w:before="0" w:beforeAutospacing="0" w:after="0" w:afterAutospacing="0"/>
                                            <w:jc w:val="both"/>
                                            <w:rPr>
                                              <w:rStyle w:val="Emphasis"/>
                                              <w:b/>
                                              <w:bCs/>
                                              <w:sz w:val="24"/>
                                              <w:szCs w:val="24"/>
                                            </w:rPr>
                                          </w:pPr>
                                        </w:p>
                                        <w:p w14:paraId="18F295EF" w14:textId="77777777" w:rsidR="00097FD0" w:rsidRDefault="00097FD0" w:rsidP="001A2CD1">
                                          <w:pPr>
                                            <w:pStyle w:val="NormalWeb"/>
                                            <w:spacing w:before="0" w:beforeAutospacing="0" w:after="0" w:afterAutospacing="0"/>
                                            <w:jc w:val="both"/>
                                            <w:rPr>
                                              <w:rStyle w:val="Emphasis"/>
                                              <w:b/>
                                              <w:bCs/>
                                              <w:sz w:val="24"/>
                                              <w:szCs w:val="24"/>
                                            </w:rPr>
                                          </w:pPr>
                                          <w:r w:rsidRPr="00097FD0">
                                            <w:rPr>
                                              <w:rStyle w:val="Emphasis"/>
                                              <w:b/>
                                              <w:bCs/>
                                              <w:sz w:val="24"/>
                                              <w:szCs w:val="24"/>
                                            </w:rPr>
                                            <w:t>CII Industrial Proficiency Aptitude Test for Engineers (</w:t>
                                          </w:r>
                                          <w:proofErr w:type="spellStart"/>
                                          <w:r w:rsidRPr="00097FD0">
                                            <w:rPr>
                                              <w:rStyle w:val="Emphasis"/>
                                              <w:b/>
                                              <w:bCs/>
                                              <w:sz w:val="24"/>
                                              <w:szCs w:val="24"/>
                                            </w:rPr>
                                            <w:t>iPATE</w:t>
                                          </w:r>
                                          <w:proofErr w:type="spellEnd"/>
                                          <w:r w:rsidRPr="00097FD0">
                                            <w:rPr>
                                              <w:rStyle w:val="Emphasis"/>
                                              <w:b/>
                                              <w:bCs/>
                                              <w:sz w:val="24"/>
                                              <w:szCs w:val="24"/>
                                            </w:rPr>
                                            <w:t>)</w:t>
                                          </w:r>
                                        </w:p>
                                        <w:p w14:paraId="0832D360" w14:textId="13ACC61C" w:rsidR="00097FD0" w:rsidRPr="00097FD0" w:rsidRDefault="00097FD0" w:rsidP="00097FD0">
                                          <w:pPr>
                                            <w:pStyle w:val="Subtitle"/>
                                            <w:jc w:val="both"/>
                                            <w:rPr>
                                              <w:rStyle w:val="Emphasis"/>
                                              <w:i w:val="0"/>
                                              <w:iCs w:val="0"/>
                                              <w:sz w:val="24"/>
                                              <w:szCs w:val="24"/>
                                            </w:rPr>
                                          </w:pPr>
                                          <w:r w:rsidRPr="00097FD0">
                                            <w:rPr>
                                              <w:rStyle w:val="Emphasis"/>
                                              <w:i w:val="0"/>
                                              <w:iCs w:val="0"/>
                                              <w:sz w:val="24"/>
                                              <w:szCs w:val="24"/>
                                            </w:rPr>
                                            <w:t>The Confederation of Indian industry has launched Industrial Proficiency Aptitude Test for Engineers (</w:t>
                                          </w:r>
                                          <w:proofErr w:type="spellStart"/>
                                          <w:r w:rsidRPr="00097FD0">
                                            <w:rPr>
                                              <w:rStyle w:val="Emphasis"/>
                                              <w:i w:val="0"/>
                                              <w:iCs w:val="0"/>
                                              <w:sz w:val="24"/>
                                              <w:szCs w:val="24"/>
                                            </w:rPr>
                                            <w:t>iPATE</w:t>
                                          </w:r>
                                          <w:proofErr w:type="spellEnd"/>
                                          <w:r w:rsidRPr="00097FD0">
                                            <w:rPr>
                                              <w:rStyle w:val="Emphasis"/>
                                              <w:i w:val="0"/>
                                              <w:iCs w:val="0"/>
                                              <w:sz w:val="24"/>
                                              <w:szCs w:val="24"/>
                                            </w:rPr>
                                            <w:t xml:space="preserve">) to develop and create a large pool of high-quality engineers with reasonable industrial proficiency for industry (primarily manufacturing sectors) to recruit from. Registrations for </w:t>
                                          </w:r>
                                          <w:proofErr w:type="spellStart"/>
                                          <w:r w:rsidRPr="00097FD0">
                                            <w:rPr>
                                              <w:rStyle w:val="Emphasis"/>
                                              <w:i w:val="0"/>
                                              <w:iCs w:val="0"/>
                                              <w:sz w:val="24"/>
                                              <w:szCs w:val="24"/>
                                            </w:rPr>
                                            <w:t>iPATE</w:t>
                                          </w:r>
                                          <w:proofErr w:type="spellEnd"/>
                                          <w:r w:rsidRPr="00097FD0">
                                            <w:rPr>
                                              <w:rStyle w:val="Emphasis"/>
                                              <w:i w:val="0"/>
                                              <w:iCs w:val="0"/>
                                              <w:sz w:val="24"/>
                                              <w:szCs w:val="24"/>
                                            </w:rPr>
                                            <w:t xml:space="preserve"> have already crossed 25000 and more candidates are going to register before the closing date, which would be the end of this month. The actual </w:t>
                                          </w:r>
                                          <w:r>
                                            <w:rPr>
                                              <w:rStyle w:val="Emphasis"/>
                                              <w:i w:val="0"/>
                                              <w:iCs w:val="0"/>
                                              <w:sz w:val="24"/>
                                              <w:szCs w:val="24"/>
                                            </w:rPr>
                                            <w:t>a</w:t>
                                          </w:r>
                                          <w:r w:rsidRPr="00097FD0">
                                            <w:rPr>
                                              <w:rStyle w:val="Emphasis"/>
                                              <w:i w:val="0"/>
                                              <w:iCs w:val="0"/>
                                              <w:sz w:val="24"/>
                                              <w:szCs w:val="24"/>
                                            </w:rPr>
                                            <w:t>ssessment is going to be held in July and the list of available candidates for recruitment, along with their scores and an analysis of their industrial proficiency will be available for your perusal by August.</w:t>
                                          </w:r>
                                          <w:r>
                                            <w:rPr>
                                              <w:rStyle w:val="Emphasis"/>
                                              <w:i w:val="0"/>
                                              <w:iCs w:val="0"/>
                                              <w:sz w:val="24"/>
                                              <w:szCs w:val="24"/>
                                            </w:rPr>
                                            <w:t xml:space="preserve"> </w:t>
                                          </w:r>
                                          <w:hyperlink r:id="rId14" w:history="1">
                                            <w:r w:rsidRPr="00097FD0">
                                              <w:rPr>
                                                <w:rStyle w:val="Hyperlink"/>
                                                <w:rFonts w:ascii="Arial" w:eastAsiaTheme="minorHAnsi" w:hAnsi="Arial" w:cs="Arial"/>
                                                <w:spacing w:val="0"/>
                                                <w:sz w:val="21"/>
                                                <w:szCs w:val="23"/>
                                              </w:rPr>
                                              <w:t>Read more</w:t>
                                            </w:r>
                                          </w:hyperlink>
                                        </w:p>
                                        <w:p w14:paraId="7843B168" w14:textId="77777777" w:rsidR="00097FD0" w:rsidRDefault="00097FD0" w:rsidP="001A2CD1">
                                          <w:pPr>
                                            <w:pStyle w:val="NormalWeb"/>
                                            <w:spacing w:before="0" w:beforeAutospacing="0" w:after="0" w:afterAutospacing="0"/>
                                            <w:jc w:val="both"/>
                                            <w:rPr>
                                              <w:rStyle w:val="Emphasis"/>
                                              <w:b/>
                                              <w:bCs/>
                                              <w:sz w:val="24"/>
                                              <w:szCs w:val="24"/>
                                            </w:rPr>
                                          </w:pPr>
                                        </w:p>
                                        <w:p w14:paraId="155A4473" w14:textId="1DB8CFEA" w:rsidR="002A0D0A" w:rsidRDefault="003B3E1C" w:rsidP="002A0D0A">
                                          <w:pPr>
                                            <w:pStyle w:val="NormalWeb"/>
                                            <w:spacing w:before="0" w:beforeAutospacing="0" w:after="0" w:afterAutospacing="0" w:line="276" w:lineRule="auto"/>
                                            <w:jc w:val="both"/>
                                            <w:rPr>
                                              <w:rStyle w:val="Emphasis"/>
                                              <w:b/>
                                              <w:bCs/>
                                              <w:sz w:val="24"/>
                                              <w:szCs w:val="24"/>
                                            </w:rPr>
                                          </w:pPr>
                                          <w:r>
                                            <w:rPr>
                                              <w:rStyle w:val="Emphasis"/>
                                              <w:b/>
                                              <w:bCs/>
                                              <w:sz w:val="24"/>
                                              <w:szCs w:val="24"/>
                                            </w:rPr>
                                            <w:t xml:space="preserve">CII - </w:t>
                                          </w:r>
                                          <w:r w:rsidR="00DF0D3C" w:rsidRPr="00C00B4F">
                                            <w:rPr>
                                              <w:rStyle w:val="Emphasis"/>
                                              <w:b/>
                                              <w:bCs/>
                                              <w:sz w:val="24"/>
                                              <w:szCs w:val="24"/>
                                            </w:rPr>
                                            <w:t>Best practices adopted by Member companies would help other businesses follow them in their fight against COVID – 19</w:t>
                                          </w:r>
                                          <w:r w:rsidR="000D495B">
                                            <w:rPr>
                                              <w:rStyle w:val="TitleChar"/>
                                              <w:sz w:val="28"/>
                                              <w:szCs w:val="28"/>
                                            </w:rPr>
                                            <w:t xml:space="preserve"> </w:t>
                                          </w:r>
                                          <w:r>
                                            <w:rPr>
                                              <w:rStyle w:val="TitleChar"/>
                                              <w:sz w:val="28"/>
                                              <w:szCs w:val="28"/>
                                            </w:rPr>
                                            <w:t xml:space="preserve"> </w:t>
                                          </w:r>
                                          <w:hyperlink r:id="rId15" w:history="1">
                                            <w:r w:rsidR="00DF0D3C" w:rsidRPr="009E3874">
                                              <w:rPr>
                                                <w:rStyle w:val="Hyperlink"/>
                                                <w:rFonts w:ascii="Arial" w:hAnsi="Arial" w:cs="Arial"/>
                                                <w:sz w:val="21"/>
                                                <w:szCs w:val="23"/>
                                              </w:rPr>
                                              <w:t>Read more</w:t>
                                            </w:r>
                                          </w:hyperlink>
                                        </w:p>
                                        <w:p w14:paraId="6B15881F" w14:textId="4C3BB52B" w:rsidR="006F469F" w:rsidRPr="00C00B4F" w:rsidRDefault="00E5310F" w:rsidP="006F469F">
                                          <w:pPr>
                                            <w:pStyle w:val="NormalWeb"/>
                                            <w:jc w:val="both"/>
                                            <w:rPr>
                                              <w:rStyle w:val="Emphasis"/>
                                              <w:b/>
                                              <w:bCs/>
                                              <w:sz w:val="24"/>
                                              <w:szCs w:val="24"/>
                                            </w:rPr>
                                          </w:pPr>
                                          <w:r>
                                            <w:rPr>
                                              <w:rStyle w:val="Emphasis"/>
                                              <w:b/>
                                              <w:bCs/>
                                              <w:sz w:val="24"/>
                                              <w:szCs w:val="24"/>
                                            </w:rPr>
                                            <w:lastRenderedPageBreak/>
                                            <w:t>C</w:t>
                                          </w:r>
                                          <w:r>
                                            <w:rPr>
                                              <w:rStyle w:val="Emphasis"/>
                                              <w:sz w:val="24"/>
                                              <w:szCs w:val="24"/>
                                            </w:rPr>
                                            <w:t xml:space="preserve">II </w:t>
                                          </w:r>
                                          <w:r w:rsidR="006F469F" w:rsidRPr="00C00B4F">
                                            <w:rPr>
                                              <w:rStyle w:val="Emphasis"/>
                                              <w:b/>
                                              <w:bCs/>
                                              <w:sz w:val="24"/>
                                              <w:szCs w:val="24"/>
                                            </w:rPr>
                                            <w:t>COVID-19 Helpline</w:t>
                                          </w:r>
                                        </w:p>
                                        <w:p w14:paraId="4246D275" w14:textId="114B759D" w:rsidR="00276262" w:rsidRDefault="006F469F" w:rsidP="00DF0D3C">
                                          <w:pPr>
                                            <w:pStyle w:val="NormalWeb"/>
                                            <w:spacing w:before="0" w:beforeAutospacing="0" w:after="0" w:afterAutospacing="0" w:line="270" w:lineRule="atLeast"/>
                                            <w:jc w:val="both"/>
                                            <w:rPr>
                                              <w:rFonts w:ascii="Arial" w:hAnsi="Arial" w:cs="Arial"/>
                                              <w:b/>
                                              <w:bCs/>
                                              <w:color w:val="0070C0"/>
                                              <w:sz w:val="27"/>
                                              <w:szCs w:val="27"/>
                                            </w:rPr>
                                          </w:pPr>
                                          <w:r w:rsidRPr="000D495B">
                                            <w:rPr>
                                              <w:rStyle w:val="SubtitleChar"/>
                                            </w:rPr>
                                            <w:t>Is your business suffering from the side-effects of the Corona lockdown? CII will help you resolve, in real time, issues arising from the current Corona situation. These could be related to essential supplies, clearances and movement of essential items.  Do reach out on</w:t>
                                          </w:r>
                                          <w:r>
                                            <w:rPr>
                                              <w:rFonts w:ascii="Arial" w:hAnsi="Arial" w:cs="Arial"/>
                                              <w:color w:val="555555"/>
                                              <w:sz w:val="21"/>
                                              <w:szCs w:val="21"/>
                                            </w:rPr>
                                            <w:t xml:space="preserve"> </w:t>
                                          </w:r>
                                          <w:hyperlink r:id="rId16" w:history="1">
                                            <w:r w:rsidRPr="00111DF0">
                                              <w:rPr>
                                                <w:rStyle w:val="Hyperlink"/>
                                                <w:rFonts w:ascii="Arial" w:hAnsi="Arial" w:cs="Arial"/>
                                                <w:sz w:val="21"/>
                                                <w:szCs w:val="21"/>
                                              </w:rPr>
                                              <w:t>CII Helpline</w:t>
                                            </w:r>
                                          </w:hyperlink>
                                          <w:r>
                                            <w:rPr>
                                              <w:rFonts w:ascii="Arial" w:hAnsi="Arial" w:cs="Arial"/>
                                              <w:color w:val="555555"/>
                                              <w:sz w:val="21"/>
                                              <w:szCs w:val="21"/>
                                            </w:rPr>
                                            <w:t xml:space="preserve">  </w:t>
                                          </w:r>
                                          <w:hyperlink r:id="rId17" w:history="1">
                                            <w:r w:rsidRPr="00BB24AA">
                                              <w:rPr>
                                                <w:rStyle w:val="Hyperlink"/>
                                                <w:rFonts w:ascii="Arial" w:hAnsi="Arial" w:cs="Arial"/>
                                                <w:sz w:val="21"/>
                                                <w:szCs w:val="21"/>
                                              </w:rPr>
                                              <w:t>Read more</w:t>
                                            </w:r>
                                          </w:hyperlink>
                                          <w:r w:rsidR="00DF0D3C">
                                            <w:rPr>
                                              <w:rStyle w:val="Hyperlink"/>
                                              <w:rFonts w:ascii="Arial" w:hAnsi="Arial" w:cs="Arial"/>
                                              <w:sz w:val="21"/>
                                              <w:szCs w:val="21"/>
                                            </w:rPr>
                                            <w:t xml:space="preserve"> </w:t>
                                          </w:r>
                                        </w:p>
                                        <w:p w14:paraId="0713C9B7" w14:textId="77777777" w:rsidR="00276262" w:rsidRDefault="00276262" w:rsidP="00276262">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79FDEA7F" w14:textId="77777777" w:rsidR="00276262" w:rsidRDefault="00276262" w:rsidP="00DD095C">
                                          <w:pPr>
                                            <w:pStyle w:val="NormalWeb"/>
                                            <w:spacing w:before="0" w:beforeAutospacing="0" w:after="0" w:afterAutospacing="0" w:line="330" w:lineRule="atLeast"/>
                                            <w:jc w:val="both"/>
                                            <w:rPr>
                                              <w:rFonts w:ascii="Arial" w:hAnsi="Arial" w:cs="Arial"/>
                                              <w:b/>
                                              <w:bCs/>
                                              <w:color w:val="0070C0"/>
                                              <w:sz w:val="27"/>
                                              <w:szCs w:val="27"/>
                                            </w:rPr>
                                          </w:pPr>
                                        </w:p>
                                        <w:p w14:paraId="59433E13" w14:textId="29C1ED9D" w:rsidR="006F469F" w:rsidRDefault="006F469F" w:rsidP="006F469F">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0D495B">
                                            <w:rPr>
                                              <w:rFonts w:ascii="Source Sans Pro" w:hAnsi="Source Sans Pro" w:cs="Arial"/>
                                              <w:b/>
                                              <w:bCs/>
                                              <w:color w:val="365F91" w:themeColor="accent1" w:themeShade="BF"/>
                                              <w:sz w:val="32"/>
                                              <w:szCs w:val="32"/>
                                              <w:u w:val="single"/>
                                            </w:rPr>
                                            <w:t>Industry Webinars</w:t>
                                          </w:r>
                                        </w:p>
                                        <w:p w14:paraId="07846B41" w14:textId="77777777" w:rsidR="00827E21" w:rsidRDefault="00827E21" w:rsidP="00827E21">
                                          <w:pPr>
                                            <w:pStyle w:val="NormalWeb"/>
                                            <w:spacing w:before="0" w:beforeAutospacing="0" w:after="0" w:afterAutospacing="0" w:line="330" w:lineRule="atLeast"/>
                                            <w:jc w:val="both"/>
                                            <w:rPr>
                                              <w:rStyle w:val="Emphasis"/>
                                              <w:sz w:val="24"/>
                                              <w:szCs w:val="24"/>
                                            </w:rPr>
                                          </w:pPr>
                                        </w:p>
                                        <w:p w14:paraId="47C317E4" w14:textId="498913AE" w:rsidR="00D55B25" w:rsidRDefault="00D55B25" w:rsidP="00D55B25">
                                          <w:pPr>
                                            <w:pStyle w:val="Subtitle"/>
                                            <w:spacing w:after="0"/>
                                            <w:rPr>
                                              <w:rStyle w:val="Emphasis"/>
                                              <w:rFonts w:ascii="Calibri" w:hAnsi="Calibri" w:cs="Calibri"/>
                                              <w:b/>
                                              <w:bCs/>
                                              <w:sz w:val="24"/>
                                              <w:szCs w:val="24"/>
                                            </w:rPr>
                                          </w:pPr>
                                          <w:r w:rsidRPr="00D55B25">
                                            <w:rPr>
                                              <w:rStyle w:val="Emphasis"/>
                                              <w:rFonts w:ascii="Calibri" w:eastAsiaTheme="minorHAnsi" w:hAnsi="Calibri" w:cs="Calibri"/>
                                              <w:b/>
                                              <w:bCs/>
                                              <w:color w:val="auto"/>
                                              <w:spacing w:val="0"/>
                                              <w:sz w:val="24"/>
                                              <w:szCs w:val="24"/>
                                            </w:rPr>
                                            <w:t>CII - EBRD Digital Conference on THE LONG TERM IMPACT OF COVID-19 ON GLOBAL SUPPLY CHAIN</w:t>
                                          </w:r>
                                          <w:r>
                                            <w:rPr>
                                              <w:rStyle w:val="Emphasis"/>
                                              <w:rFonts w:ascii="Calibri" w:eastAsiaTheme="minorHAnsi" w:hAnsi="Calibri" w:cs="Calibri"/>
                                              <w:b/>
                                              <w:bCs/>
                                              <w:color w:val="auto"/>
                                              <w:spacing w:val="0"/>
                                              <w:sz w:val="24"/>
                                              <w:szCs w:val="24"/>
                                            </w:rPr>
                                            <w:t xml:space="preserve"> </w:t>
                                          </w:r>
                                        </w:p>
                                        <w:p w14:paraId="2AC4D5ED" w14:textId="1F4285AE" w:rsidR="00D55B25" w:rsidRPr="00D55B25" w:rsidRDefault="00D55B25" w:rsidP="00D55B25">
                                          <w:pPr>
                                            <w:rPr>
                                              <w:sz w:val="24"/>
                                              <w:szCs w:val="24"/>
                                            </w:rPr>
                                          </w:pPr>
                                          <w:r w:rsidRPr="00D55B25">
                                            <w:rPr>
                                              <w:rStyle w:val="SubtitleChar"/>
                                            </w:rPr>
                                            <w:t>6th May 2020 | 1215 – 1330 hours</w:t>
                                          </w:r>
                                          <w:r>
                                            <w:t xml:space="preserve"> </w:t>
                                          </w:r>
                                          <w:hyperlink r:id="rId18" w:history="1">
                                            <w:r w:rsidRPr="00D55B25">
                                              <w:rPr>
                                                <w:rStyle w:val="Hyperlink"/>
                                                <w:sz w:val="24"/>
                                                <w:szCs w:val="24"/>
                                              </w:rPr>
                                              <w:t>Read more</w:t>
                                            </w:r>
                                          </w:hyperlink>
                                        </w:p>
                                        <w:p w14:paraId="0195D6CB" w14:textId="77777777" w:rsidR="00D55B25" w:rsidRDefault="00D55B25" w:rsidP="00736589">
                                          <w:pPr>
                                            <w:pStyle w:val="Subtitle"/>
                                            <w:rPr>
                                              <w:rStyle w:val="Emphasis"/>
                                              <w:rFonts w:ascii="Calibri" w:hAnsi="Calibri" w:cs="Calibri"/>
                                              <w:b/>
                                              <w:bCs/>
                                              <w:sz w:val="24"/>
                                              <w:szCs w:val="24"/>
                                            </w:rPr>
                                          </w:pPr>
                                        </w:p>
                                        <w:p w14:paraId="20322F7B" w14:textId="32A7630F" w:rsidR="00D55B25" w:rsidRDefault="00D55B25" w:rsidP="00D55B25">
                                          <w:pPr>
                                            <w:pStyle w:val="Subtitle"/>
                                            <w:spacing w:after="0"/>
                                            <w:rPr>
                                              <w:rStyle w:val="Emphasis"/>
                                              <w:rFonts w:ascii="Calibri" w:eastAsiaTheme="minorHAnsi" w:hAnsi="Calibri" w:cs="Calibri"/>
                                              <w:b/>
                                              <w:bCs/>
                                              <w:color w:val="auto"/>
                                              <w:spacing w:val="0"/>
                                              <w:sz w:val="24"/>
                                              <w:szCs w:val="24"/>
                                            </w:rPr>
                                          </w:pPr>
                                          <w:r>
                                            <w:rPr>
                                              <w:rStyle w:val="Emphasis"/>
                                              <w:rFonts w:ascii="Calibri" w:eastAsiaTheme="minorHAnsi" w:hAnsi="Calibri" w:cs="Calibri"/>
                                              <w:b/>
                                              <w:bCs/>
                                              <w:color w:val="auto"/>
                                              <w:spacing w:val="0"/>
                                              <w:sz w:val="24"/>
                                              <w:szCs w:val="24"/>
                                            </w:rPr>
                                            <w:t>C</w:t>
                                          </w:r>
                                          <w:r w:rsidRPr="00D55B25">
                                            <w:rPr>
                                              <w:rStyle w:val="Emphasis"/>
                                              <w:rFonts w:ascii="Calibri" w:eastAsiaTheme="minorHAnsi" w:hAnsi="Calibri" w:cs="Calibri"/>
                                              <w:b/>
                                              <w:bCs/>
                                              <w:color w:val="auto"/>
                                              <w:spacing w:val="0"/>
                                              <w:sz w:val="24"/>
                                              <w:szCs w:val="24"/>
                                            </w:rPr>
                                            <w:t>II -</w:t>
                                          </w:r>
                                          <w:r>
                                            <w:rPr>
                                              <w:rStyle w:val="Emphasis"/>
                                              <w:rFonts w:ascii="Calibri" w:hAnsi="Calibri" w:cs="Calibri"/>
                                              <w:b/>
                                              <w:bCs/>
                                              <w:sz w:val="24"/>
                                              <w:szCs w:val="24"/>
                                            </w:rPr>
                                            <w:t xml:space="preserve"> </w:t>
                                          </w:r>
                                          <w:r w:rsidR="00E86AB9" w:rsidRPr="00E86AB9">
                                            <w:rPr>
                                              <w:rStyle w:val="Emphasis"/>
                                              <w:rFonts w:ascii="Calibri" w:eastAsiaTheme="minorHAnsi" w:hAnsi="Calibri" w:cs="Calibri"/>
                                              <w:b/>
                                              <w:bCs/>
                                              <w:color w:val="auto"/>
                                              <w:spacing w:val="0"/>
                                              <w:sz w:val="24"/>
                                              <w:szCs w:val="24"/>
                                            </w:rPr>
                                            <w:t xml:space="preserve">Webinar </w:t>
                                          </w:r>
                                          <w:r>
                                            <w:rPr>
                                              <w:rStyle w:val="Emphasis"/>
                                              <w:rFonts w:ascii="Calibri" w:eastAsiaTheme="minorHAnsi" w:hAnsi="Calibri" w:cs="Calibri"/>
                                              <w:b/>
                                              <w:bCs/>
                                              <w:color w:val="auto"/>
                                              <w:spacing w:val="0"/>
                                              <w:sz w:val="24"/>
                                              <w:szCs w:val="24"/>
                                            </w:rPr>
                                            <w:t>o</w:t>
                                          </w:r>
                                          <w:r w:rsidRPr="00E86AB9">
                                            <w:rPr>
                                              <w:rStyle w:val="Emphasis"/>
                                              <w:rFonts w:ascii="Calibri" w:eastAsiaTheme="minorHAnsi" w:hAnsi="Calibri" w:cs="Calibri"/>
                                              <w:b/>
                                              <w:bCs/>
                                              <w:color w:val="auto"/>
                                              <w:spacing w:val="0"/>
                                              <w:sz w:val="24"/>
                                              <w:szCs w:val="24"/>
                                            </w:rPr>
                                            <w:t>n Role Of State Skill Mission: Getting Skilled Labour Back To Work</w:t>
                                          </w:r>
                                        </w:p>
                                        <w:p w14:paraId="4EA5E86F" w14:textId="5DAF1129" w:rsidR="00736589" w:rsidRDefault="00E86AB9" w:rsidP="00736589">
                                          <w:pPr>
                                            <w:pStyle w:val="Subtitle"/>
                                            <w:rPr>
                                              <w:rStyle w:val="Hyperlink"/>
                                              <w:sz w:val="24"/>
                                              <w:szCs w:val="24"/>
                                            </w:rPr>
                                          </w:pPr>
                                          <w:r w:rsidRPr="00E86AB9">
                                            <w:rPr>
                                              <w:rStyle w:val="Emphasis"/>
                                              <w:rFonts w:ascii="Calibri" w:eastAsiaTheme="minorHAnsi" w:hAnsi="Calibri" w:cs="Calibri"/>
                                              <w:b/>
                                              <w:bCs/>
                                              <w:color w:val="auto"/>
                                              <w:spacing w:val="0"/>
                                              <w:sz w:val="24"/>
                                              <w:szCs w:val="24"/>
                                            </w:rPr>
                                            <w:t xml:space="preserve"> </w:t>
                                          </w:r>
                                          <w:r w:rsidRPr="00E86AB9">
                                            <w:t>8</w:t>
                                          </w:r>
                                          <w:r w:rsidRPr="00E86AB9">
                                            <w:rPr>
                                              <w:vertAlign w:val="superscript"/>
                                            </w:rPr>
                                            <w:t>th</w:t>
                                          </w:r>
                                          <w:r>
                                            <w:t xml:space="preserve"> </w:t>
                                          </w:r>
                                          <w:r w:rsidRPr="00E86AB9">
                                            <w:t xml:space="preserve"> May 2020</w:t>
                                          </w:r>
                                          <w:r>
                                            <w:t xml:space="preserve"> |</w:t>
                                          </w:r>
                                          <w:r w:rsidRPr="00E86AB9">
                                            <w:t xml:space="preserve"> 1500-1700 hours </w:t>
                                          </w:r>
                                          <w:hyperlink r:id="rId19" w:history="1">
                                            <w:r w:rsidR="00736589" w:rsidRPr="00736589">
                                              <w:rPr>
                                                <w:rStyle w:val="Hyperlink"/>
                                                <w:sz w:val="24"/>
                                                <w:szCs w:val="24"/>
                                              </w:rPr>
                                              <w:t>Read more</w:t>
                                            </w:r>
                                          </w:hyperlink>
                                        </w:p>
                                        <w:p w14:paraId="31EEEF97" w14:textId="31B21D24" w:rsidR="008C7F4C" w:rsidRDefault="008C7F4C" w:rsidP="008C7F4C"/>
                                        <w:p w14:paraId="1914AF7E" w14:textId="13A125B9" w:rsidR="00E86AB9" w:rsidRPr="00097FD0" w:rsidRDefault="00E86AB9" w:rsidP="008C7F4C">
                                          <w:pPr>
                                            <w:rPr>
                                              <w:rStyle w:val="Emphasis"/>
                                              <w:b/>
                                              <w:bCs/>
                                              <w:sz w:val="24"/>
                                              <w:szCs w:val="24"/>
                                            </w:rPr>
                                          </w:pPr>
                                          <w:r w:rsidRPr="00097FD0">
                                            <w:rPr>
                                              <w:rStyle w:val="Emphasis"/>
                                              <w:b/>
                                              <w:bCs/>
                                              <w:sz w:val="24"/>
                                              <w:szCs w:val="24"/>
                                            </w:rPr>
                                            <w:t>FICCI-Hindalco Experience Sharing of Opening Factories in COVID Scenario</w:t>
                                          </w:r>
                                        </w:p>
                                        <w:p w14:paraId="26C26904" w14:textId="4133DA8F" w:rsidR="00E86AB9" w:rsidRDefault="00097FD0" w:rsidP="00E86AB9">
                                          <w:pPr>
                                            <w:pStyle w:val="Subtitle"/>
                                            <w:rPr>
                                              <w:rStyle w:val="Hyperlink"/>
                                              <w:sz w:val="24"/>
                                              <w:szCs w:val="24"/>
                                            </w:rPr>
                                          </w:pPr>
                                          <w:r>
                                            <w:t>9</w:t>
                                          </w:r>
                                          <w:r w:rsidR="00E86AB9" w:rsidRPr="00E86AB9">
                                            <w:rPr>
                                              <w:vertAlign w:val="superscript"/>
                                            </w:rPr>
                                            <w:t>th</w:t>
                                          </w:r>
                                          <w:r w:rsidR="00E86AB9">
                                            <w:t xml:space="preserve"> </w:t>
                                          </w:r>
                                          <w:r w:rsidR="00E86AB9" w:rsidRPr="00E86AB9">
                                            <w:t xml:space="preserve"> May 2020</w:t>
                                          </w:r>
                                          <w:r w:rsidR="00E86AB9">
                                            <w:t xml:space="preserve"> |</w:t>
                                          </w:r>
                                          <w:r w:rsidR="00E86AB9" w:rsidRPr="00E86AB9">
                                            <w:t xml:space="preserve"> 1</w:t>
                                          </w:r>
                                          <w:r>
                                            <w:t>1</w:t>
                                          </w:r>
                                          <w:r w:rsidR="00E86AB9" w:rsidRPr="00E86AB9">
                                            <w:t>00-1</w:t>
                                          </w:r>
                                          <w:r>
                                            <w:t>23</w:t>
                                          </w:r>
                                          <w:r w:rsidR="00E86AB9" w:rsidRPr="00E86AB9">
                                            <w:t xml:space="preserve">0 hours </w:t>
                                          </w:r>
                                          <w:hyperlink r:id="rId20" w:history="1">
                                            <w:r w:rsidR="00E86AB9" w:rsidRPr="00736589">
                                              <w:rPr>
                                                <w:rStyle w:val="Hyperlink"/>
                                                <w:sz w:val="24"/>
                                                <w:szCs w:val="24"/>
                                              </w:rPr>
                                              <w:t>Read more</w:t>
                                            </w:r>
                                          </w:hyperlink>
                                        </w:p>
                                        <w:p w14:paraId="39815A94" w14:textId="77777777" w:rsidR="00E86AB9" w:rsidRDefault="00E86AB9" w:rsidP="008C7F4C"/>
                                        <w:p w14:paraId="00A11716" w14:textId="4383A2BF" w:rsidR="008C7F4C" w:rsidRDefault="008C7F4C" w:rsidP="008C7F4C">
                                          <w:pPr>
                                            <w:rPr>
                                              <w:rStyle w:val="Emphasis"/>
                                              <w:b/>
                                              <w:bCs/>
                                              <w:sz w:val="24"/>
                                              <w:szCs w:val="24"/>
                                            </w:rPr>
                                          </w:pPr>
                                          <w:r w:rsidRPr="005926AB">
                                            <w:rPr>
                                              <w:rStyle w:val="Emphasis"/>
                                              <w:b/>
                                              <w:bCs/>
                                              <w:sz w:val="24"/>
                                              <w:szCs w:val="24"/>
                                            </w:rPr>
                                            <w:t>C</w:t>
                                          </w:r>
                                          <w:r>
                                            <w:rPr>
                                              <w:rStyle w:val="Emphasis"/>
                                              <w:b/>
                                              <w:bCs/>
                                              <w:sz w:val="24"/>
                                              <w:szCs w:val="24"/>
                                            </w:rPr>
                                            <w:t xml:space="preserve">II </w:t>
                                          </w:r>
                                          <w:r w:rsidRPr="00EF0C1F">
                                            <w:rPr>
                                              <w:rStyle w:val="Emphasis"/>
                                              <w:b/>
                                              <w:bCs/>
                                              <w:sz w:val="24"/>
                                              <w:szCs w:val="24"/>
                                            </w:rPr>
                                            <w:t xml:space="preserve">May webinar series : Certified trainings </w:t>
                                          </w:r>
                                          <w:r>
                                            <w:rPr>
                                              <w:rStyle w:val="Emphasis"/>
                                              <w:b/>
                                              <w:bCs/>
                                              <w:sz w:val="24"/>
                                              <w:szCs w:val="24"/>
                                            </w:rPr>
                                            <w:t xml:space="preserve">– </w:t>
                                          </w:r>
                                          <w:hyperlink r:id="rId21" w:history="1">
                                            <w:r w:rsidRPr="0047277D">
                                              <w:rPr>
                                                <w:rStyle w:val="Hyperlink"/>
                                                <w:rFonts w:ascii="Arial" w:hAnsi="Arial"/>
                                                <w:sz w:val="21"/>
                                                <w:szCs w:val="24"/>
                                              </w:rPr>
                                              <w:t>Read more</w:t>
                                            </w:r>
                                          </w:hyperlink>
                                          <w:r w:rsidRPr="005926AB">
                                            <w:rPr>
                                              <w:rStyle w:val="Emphasis"/>
                                              <w:b/>
                                              <w:bCs/>
                                              <w:sz w:val="24"/>
                                              <w:szCs w:val="24"/>
                                            </w:rPr>
                                            <w:t xml:space="preserve"> </w:t>
                                          </w:r>
                                        </w:p>
                                        <w:p w14:paraId="71D8D3CE" w14:textId="77777777" w:rsidR="00736589" w:rsidRDefault="00736589" w:rsidP="00DB19C7">
                                          <w:pPr>
                                            <w:pStyle w:val="NormalWeb"/>
                                            <w:spacing w:before="0" w:beforeAutospacing="0" w:after="0" w:afterAutospacing="0"/>
                                            <w:jc w:val="center"/>
                                            <w:rPr>
                                              <w:rFonts w:ascii="Arial" w:hAnsi="Arial" w:cs="Arial"/>
                                              <w:b/>
                                              <w:bCs/>
                                              <w:color w:val="042E84"/>
                                              <w:sz w:val="18"/>
                                              <w:szCs w:val="18"/>
                                              <w:shd w:val="clear" w:color="auto" w:fill="EFEFEF"/>
                                            </w:rPr>
                                          </w:pPr>
                                        </w:p>
                                        <w:p w14:paraId="65F3CE76" w14:textId="71876273" w:rsidR="00DB19C7" w:rsidRDefault="00DB19C7" w:rsidP="00DB19C7">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2BDEF6E3" w14:textId="77777777" w:rsidR="006F469F" w:rsidRDefault="006F469F" w:rsidP="00696901">
                                          <w:pPr>
                                            <w:pStyle w:val="NormalWeb"/>
                                            <w:spacing w:before="0" w:beforeAutospacing="0" w:after="0" w:afterAutospacing="0" w:line="270" w:lineRule="atLeast"/>
                                            <w:jc w:val="both"/>
                                            <w:rPr>
                                              <w:rFonts w:ascii="Arial" w:hAnsi="Arial" w:cs="Arial"/>
                                              <w:b/>
                                              <w:bCs/>
                                              <w:sz w:val="23"/>
                                              <w:szCs w:val="23"/>
                                            </w:rPr>
                                          </w:pPr>
                                        </w:p>
                                        <w:p w14:paraId="68511D8E" w14:textId="34FEBE80" w:rsidR="00094B57" w:rsidRPr="00DB19C7" w:rsidRDefault="004C3085" w:rsidP="00DB19C7">
                                          <w:pPr>
                                            <w:pStyle w:val="NormalWeb"/>
                                            <w:spacing w:before="0" w:beforeAutospacing="0" w:after="0" w:afterAutospacing="0" w:line="330" w:lineRule="atLeast"/>
                                            <w:jc w:val="both"/>
                                            <w:rPr>
                                              <w:rFonts w:ascii="Source Sans Pro" w:hAnsi="Source Sans Pro" w:cs="Arial"/>
                                              <w:b/>
                                              <w:bCs/>
                                              <w:color w:val="365F91" w:themeColor="accent1" w:themeShade="BF"/>
                                              <w:sz w:val="32"/>
                                              <w:szCs w:val="32"/>
                                              <w:u w:val="single"/>
                                            </w:rPr>
                                          </w:pPr>
                                          <w:r w:rsidRPr="00DB19C7">
                                            <w:rPr>
                                              <w:rFonts w:ascii="Source Sans Pro" w:hAnsi="Source Sans Pro" w:cs="Arial"/>
                                              <w:b/>
                                              <w:bCs/>
                                              <w:color w:val="365F91" w:themeColor="accent1" w:themeShade="BF"/>
                                              <w:sz w:val="32"/>
                                              <w:szCs w:val="32"/>
                                              <w:u w:val="single"/>
                                            </w:rPr>
                                            <w:t>Maintenance of Machines</w:t>
                                          </w:r>
                                        </w:p>
                                        <w:p w14:paraId="38DD2909" w14:textId="14349B0F" w:rsidR="008132B6" w:rsidRDefault="008132B6" w:rsidP="008132B6">
                                          <w:pPr>
                                            <w:spacing w:before="15" w:line="255" w:lineRule="atLeast"/>
                                            <w:jc w:val="both"/>
                                            <w:rPr>
                                              <w:rFonts w:ascii="Arial" w:hAnsi="Arial" w:cs="Arial"/>
                                              <w:color w:val="555555"/>
                                              <w:sz w:val="21"/>
                                              <w:szCs w:val="21"/>
                                            </w:rPr>
                                          </w:pPr>
                                          <w:r w:rsidRPr="008B5891">
                                            <w:rPr>
                                              <w:rStyle w:val="Emphasis"/>
                                              <w:b/>
                                              <w:bCs/>
                                              <w:sz w:val="24"/>
                                              <w:szCs w:val="24"/>
                                            </w:rPr>
                                            <w:t>Preventive Measures for Shut Down of CNC Machines for long time.</w:t>
                                          </w:r>
                                          <w:r>
                                            <w:rPr>
                                              <w:rFonts w:ascii="Arial" w:hAnsi="Arial" w:cs="Arial"/>
                                              <w:color w:val="555555"/>
                                              <w:sz w:val="21"/>
                                              <w:szCs w:val="21"/>
                                            </w:rPr>
                                            <w:t xml:space="preserve"> </w:t>
                                          </w:r>
                                          <w:hyperlink r:id="rId22" w:history="1">
                                            <w:r w:rsidRPr="00366478">
                                              <w:rPr>
                                                <w:rStyle w:val="Hyperlink"/>
                                                <w:rFonts w:ascii="Arial" w:hAnsi="Arial" w:cs="Arial"/>
                                                <w:sz w:val="21"/>
                                                <w:szCs w:val="21"/>
                                              </w:rPr>
                                              <w:t>Read More</w:t>
                                            </w:r>
                                          </w:hyperlink>
                                        </w:p>
                                        <w:p w14:paraId="4CAA70E7" w14:textId="77777777" w:rsidR="008132B6" w:rsidRPr="008132B6" w:rsidRDefault="008132B6" w:rsidP="008132B6">
                                          <w:pPr>
                                            <w:spacing w:before="15" w:line="255" w:lineRule="atLeast"/>
                                            <w:jc w:val="both"/>
                                            <w:rPr>
                                              <w:rFonts w:ascii="Arial" w:hAnsi="Arial" w:cs="Arial"/>
                                              <w:color w:val="555555"/>
                                              <w:sz w:val="21"/>
                                              <w:szCs w:val="21"/>
                                            </w:rPr>
                                          </w:pPr>
                                        </w:p>
                                        <w:p w14:paraId="30F11D45" w14:textId="79B20D13" w:rsidR="006F469F" w:rsidRDefault="008132B6" w:rsidP="004420F3">
                                          <w:pPr>
                                            <w:spacing w:before="15" w:line="255" w:lineRule="atLeast"/>
                                            <w:jc w:val="both"/>
                                            <w:rPr>
                                              <w:rStyle w:val="Hyperlink"/>
                                              <w:rFonts w:ascii="Arial" w:hAnsi="Arial" w:cs="Arial"/>
                                              <w:color w:val="0068A5"/>
                                              <w:sz w:val="21"/>
                                              <w:szCs w:val="21"/>
                                            </w:rPr>
                                          </w:pPr>
                                          <w:r w:rsidRPr="008B5891">
                                            <w:rPr>
                                              <w:rStyle w:val="Emphasis"/>
                                              <w:b/>
                                              <w:bCs/>
                                              <w:sz w:val="24"/>
                                              <w:szCs w:val="24"/>
                                            </w:rPr>
                                            <w:t>Preventive Measures for Restart of CNC Machines after a long time</w:t>
                                          </w:r>
                                          <w:r>
                                            <w:rPr>
                                              <w:rFonts w:ascii="Arial" w:hAnsi="Arial" w:cs="Arial"/>
                                              <w:color w:val="555555"/>
                                              <w:sz w:val="21"/>
                                              <w:szCs w:val="21"/>
                                            </w:rPr>
                                            <w:t xml:space="preserve">. </w:t>
                                          </w:r>
                                          <w:hyperlink r:id="rId23" w:history="1">
                                            <w:r w:rsidRPr="00366478">
                                              <w:rPr>
                                                <w:rStyle w:val="Hyperlink"/>
                                                <w:rFonts w:ascii="Arial" w:hAnsi="Arial" w:cs="Arial"/>
                                                <w:sz w:val="21"/>
                                                <w:szCs w:val="21"/>
                                              </w:rPr>
                                              <w:t>Read More</w:t>
                                            </w:r>
                                          </w:hyperlink>
                                        </w:p>
                                        <w:p w14:paraId="2CFCB26A" w14:textId="77777777" w:rsidR="006F469F" w:rsidRDefault="006F469F" w:rsidP="006F469F">
                                          <w:pPr>
                                            <w:pStyle w:val="NormalWeb"/>
                                            <w:spacing w:before="0" w:beforeAutospacing="0" w:after="0" w:afterAutospacing="0"/>
                                            <w:jc w:val="center"/>
                                            <w:rPr>
                                              <w:rFonts w:ascii="Arial" w:hAnsi="Arial" w:cs="Arial"/>
                                              <w:color w:val="555555"/>
                                              <w:sz w:val="18"/>
                                              <w:szCs w:val="18"/>
                                            </w:rPr>
                                          </w:pPr>
                                          <w:r>
                                            <w:rPr>
                                              <w:rFonts w:ascii="Arial" w:hAnsi="Arial" w:cs="Arial"/>
                                              <w:color w:val="555555"/>
                                              <w:sz w:val="18"/>
                                              <w:szCs w:val="18"/>
                                            </w:rPr>
                                            <w:t>_______________________________________________________________________________________</w:t>
                                          </w:r>
                                        </w:p>
                                        <w:p w14:paraId="25D6551D" w14:textId="488F17B6" w:rsidR="00B80EC0" w:rsidRDefault="00B80EC0" w:rsidP="006F469F">
                                          <w:pPr>
                                            <w:pStyle w:val="NormalWeb"/>
                                            <w:spacing w:before="0" w:beforeAutospacing="0" w:after="0" w:afterAutospacing="0"/>
                                            <w:jc w:val="center"/>
                                            <w:rPr>
                                              <w:rFonts w:ascii="Arial" w:hAnsi="Arial" w:cs="Arial"/>
                                              <w:color w:val="555555"/>
                                              <w:sz w:val="21"/>
                                              <w:szCs w:val="21"/>
                                            </w:rPr>
                                          </w:pPr>
                                        </w:p>
                                      </w:tc>
                                    </w:tr>
                                    <w:tr w:rsidR="00E666F1" w14:paraId="0E7A1C1A" w14:textId="77777777">
                                      <w:tc>
                                        <w:tcPr>
                                          <w:tcW w:w="0" w:type="auto"/>
                                          <w:tcMar>
                                            <w:top w:w="150" w:type="dxa"/>
                                            <w:left w:w="150" w:type="dxa"/>
                                            <w:bottom w:w="150" w:type="dxa"/>
                                            <w:right w:w="150" w:type="dxa"/>
                                          </w:tcMar>
                                        </w:tcPr>
                                        <w:p w14:paraId="606143FD" w14:textId="77777777" w:rsidR="00E666F1" w:rsidRDefault="00E666F1">
                                          <w:pPr>
                                            <w:pStyle w:val="NormalWeb"/>
                                            <w:spacing w:before="0" w:beforeAutospacing="0" w:after="0" w:afterAutospacing="0"/>
                                            <w:jc w:val="both"/>
                                            <w:rPr>
                                              <w:rFonts w:ascii="Arial" w:hAnsi="Arial" w:cs="Arial"/>
                                              <w:color w:val="555555"/>
                                              <w:sz w:val="18"/>
                                              <w:szCs w:val="18"/>
                                            </w:rPr>
                                          </w:pPr>
                                        </w:p>
                                      </w:tc>
                                    </w:tr>
                                    <w:bookmarkEnd w:id="4"/>
                                  </w:tbl>
                                  <w:p w14:paraId="584F1863" w14:textId="77777777" w:rsidR="00094B57" w:rsidRDefault="00094B57">
                                    <w:pPr>
                                      <w:rPr>
                                        <w:rFonts w:ascii="Times New Roman" w:eastAsia="Times New Roman" w:hAnsi="Times New Roman" w:cs="Times New Roman"/>
                                        <w:sz w:val="20"/>
                                        <w:szCs w:val="20"/>
                                      </w:rPr>
                                    </w:pPr>
                                  </w:p>
                                </w:tc>
                              </w:tr>
                            </w:tbl>
                            <w:p w14:paraId="32B2BF42" w14:textId="77777777" w:rsidR="00094B57" w:rsidRDefault="00094B57">
                              <w:pPr>
                                <w:jc w:val="center"/>
                                <w:rPr>
                                  <w:rFonts w:ascii="Times New Roman" w:eastAsia="Times New Roman" w:hAnsi="Times New Roman" w:cs="Times New Roman"/>
                                  <w:sz w:val="20"/>
                                  <w:szCs w:val="20"/>
                                </w:rPr>
                              </w:pPr>
                            </w:p>
                          </w:tc>
                        </w:tr>
                      </w:tbl>
                      <w:p w14:paraId="1972FC9E" w14:textId="77777777" w:rsidR="00094B57" w:rsidRDefault="00094B57">
                        <w:pPr>
                          <w:jc w:val="center"/>
                          <w:rPr>
                            <w:rFonts w:ascii="Times New Roman" w:eastAsia="Times New Roman" w:hAnsi="Times New Roman" w:cs="Times New Roman"/>
                            <w:sz w:val="20"/>
                            <w:szCs w:val="20"/>
                          </w:rPr>
                        </w:pPr>
                      </w:p>
                    </w:tc>
                  </w:tr>
                </w:tbl>
                <w:p w14:paraId="420D12A2" w14:textId="77777777" w:rsidR="00094B57" w:rsidRDefault="00094B57">
                  <w:pPr>
                    <w:jc w:val="center"/>
                    <w:rPr>
                      <w:rFonts w:eastAsia="Times New Roman"/>
                    </w:rPr>
                  </w:pPr>
                </w:p>
                <w:p w14:paraId="7D5114B0" w14:textId="77777777" w:rsidR="00094B57" w:rsidRDefault="00094B57">
                  <w:pPr>
                    <w:jc w:val="center"/>
                    <w:rPr>
                      <w:rFonts w:ascii="Times New Roman" w:eastAsia="Times New Roman" w:hAnsi="Times New Roman" w:cs="Times New Roman"/>
                      <w:sz w:val="20"/>
                      <w:szCs w:val="20"/>
                    </w:rPr>
                  </w:pPr>
                </w:p>
              </w:tc>
            </w:tr>
          </w:tbl>
          <w:p w14:paraId="7B691DB4" w14:textId="77777777" w:rsidR="00094B57" w:rsidRDefault="00094B57">
            <w:pPr>
              <w:rPr>
                <w:rFonts w:ascii="Times New Roman" w:eastAsia="Times New Roman" w:hAnsi="Times New Roman" w:cs="Times New Roman"/>
                <w:sz w:val="20"/>
                <w:szCs w:val="20"/>
              </w:rPr>
            </w:pPr>
          </w:p>
        </w:tc>
      </w:tr>
      <w:bookmarkEnd w:id="0"/>
      <w:bookmarkEnd w:id="1"/>
      <w:bookmarkEnd w:id="2"/>
      <w:bookmarkEnd w:id="3"/>
    </w:tbl>
    <w:p w14:paraId="16A3A231" w14:textId="71C07890" w:rsidR="00516960" w:rsidRPr="003226BC" w:rsidRDefault="00516960">
      <w:pPr>
        <w:rPr>
          <w:rFonts w:eastAsia="Times New Roman"/>
        </w:rPr>
      </w:pPr>
    </w:p>
    <w:sectPr w:rsidR="00516960" w:rsidRPr="003226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C23A8"/>
    <w:multiLevelType w:val="hybridMultilevel"/>
    <w:tmpl w:val="54468FFE"/>
    <w:lvl w:ilvl="0" w:tplc="40090001">
      <w:start w:val="1"/>
      <w:numFmt w:val="bullet"/>
      <w:lvlText w:val=""/>
      <w:lvlJc w:val="left"/>
      <w:pPr>
        <w:ind w:left="720" w:hanging="360"/>
      </w:pPr>
      <w:rPr>
        <w:rFonts w:ascii="Symbol" w:hAnsi="Symbol" w:cs="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cs="Wingdings" w:hint="default"/>
      </w:rPr>
    </w:lvl>
    <w:lvl w:ilvl="3" w:tplc="40090001" w:tentative="1">
      <w:start w:val="1"/>
      <w:numFmt w:val="bullet"/>
      <w:lvlText w:val=""/>
      <w:lvlJc w:val="left"/>
      <w:pPr>
        <w:ind w:left="2880" w:hanging="360"/>
      </w:pPr>
      <w:rPr>
        <w:rFonts w:ascii="Symbol" w:hAnsi="Symbol" w:cs="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cs="Wingdings" w:hint="default"/>
      </w:rPr>
    </w:lvl>
    <w:lvl w:ilvl="6" w:tplc="40090001" w:tentative="1">
      <w:start w:val="1"/>
      <w:numFmt w:val="bullet"/>
      <w:lvlText w:val=""/>
      <w:lvlJc w:val="left"/>
      <w:pPr>
        <w:ind w:left="5040" w:hanging="360"/>
      </w:pPr>
      <w:rPr>
        <w:rFonts w:ascii="Symbol" w:hAnsi="Symbol" w:cs="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D45AA5"/>
    <w:multiLevelType w:val="hybridMultilevel"/>
    <w:tmpl w:val="792CE946"/>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9D04297"/>
    <w:multiLevelType w:val="hybridMultilevel"/>
    <w:tmpl w:val="C5D2984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D9D1D91"/>
    <w:multiLevelType w:val="hybridMultilevel"/>
    <w:tmpl w:val="05E201C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34666AAB"/>
    <w:multiLevelType w:val="hybridMultilevel"/>
    <w:tmpl w:val="F3304148"/>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28F1CC9"/>
    <w:multiLevelType w:val="multilevel"/>
    <w:tmpl w:val="03E4A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403148"/>
    <w:multiLevelType w:val="hybridMultilevel"/>
    <w:tmpl w:val="BDAAD448"/>
    <w:lvl w:ilvl="0" w:tplc="D186AA00">
      <w:start w:val="1"/>
      <w:numFmt w:val="bullet"/>
      <w:lvlText w:val="→"/>
      <w:lvlJc w:val="left"/>
      <w:pPr>
        <w:ind w:left="720" w:hanging="360"/>
      </w:pPr>
      <w:rPr>
        <w:rFonts w:ascii="Calibri" w:hAnsi="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794D635A"/>
    <w:multiLevelType w:val="hybridMultilevel"/>
    <w:tmpl w:val="5DDE99B4"/>
    <w:lvl w:ilvl="0" w:tplc="4009000F">
      <w:start w:val="1"/>
      <w:numFmt w:val="decimal"/>
      <w:lvlText w:val="%1."/>
      <w:lvlJc w:val="left"/>
      <w:pPr>
        <w:ind w:left="360" w:hanging="360"/>
      </w:p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7"/>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57"/>
    <w:rsid w:val="0000513C"/>
    <w:rsid w:val="00037611"/>
    <w:rsid w:val="0004314B"/>
    <w:rsid w:val="000735A9"/>
    <w:rsid w:val="00084CE5"/>
    <w:rsid w:val="00094B57"/>
    <w:rsid w:val="00097FD0"/>
    <w:rsid w:val="000A1ABF"/>
    <w:rsid w:val="000A65D0"/>
    <w:rsid w:val="000D495B"/>
    <w:rsid w:val="000D59EB"/>
    <w:rsid w:val="000D6DC6"/>
    <w:rsid w:val="000F5069"/>
    <w:rsid w:val="00111DF0"/>
    <w:rsid w:val="00120F24"/>
    <w:rsid w:val="0012295A"/>
    <w:rsid w:val="00126647"/>
    <w:rsid w:val="001331F0"/>
    <w:rsid w:val="00144FEC"/>
    <w:rsid w:val="00184198"/>
    <w:rsid w:val="00197339"/>
    <w:rsid w:val="001A2CD1"/>
    <w:rsid w:val="001A3C6B"/>
    <w:rsid w:val="001D7769"/>
    <w:rsid w:val="001E2B76"/>
    <w:rsid w:val="00206E69"/>
    <w:rsid w:val="002210CC"/>
    <w:rsid w:val="002323C3"/>
    <w:rsid w:val="00265009"/>
    <w:rsid w:val="00276262"/>
    <w:rsid w:val="002861A5"/>
    <w:rsid w:val="00290CB9"/>
    <w:rsid w:val="002919E8"/>
    <w:rsid w:val="002A0D0A"/>
    <w:rsid w:val="002A1B60"/>
    <w:rsid w:val="002A3EE4"/>
    <w:rsid w:val="002A48F5"/>
    <w:rsid w:val="002A7C17"/>
    <w:rsid w:val="002F2856"/>
    <w:rsid w:val="003226BC"/>
    <w:rsid w:val="00324E7D"/>
    <w:rsid w:val="0035260E"/>
    <w:rsid w:val="00366478"/>
    <w:rsid w:val="00374282"/>
    <w:rsid w:val="003905D6"/>
    <w:rsid w:val="00395572"/>
    <w:rsid w:val="003B3E1C"/>
    <w:rsid w:val="003D7AC4"/>
    <w:rsid w:val="003E3282"/>
    <w:rsid w:val="003E3E27"/>
    <w:rsid w:val="003E4E2D"/>
    <w:rsid w:val="004047D7"/>
    <w:rsid w:val="0042162C"/>
    <w:rsid w:val="004420F3"/>
    <w:rsid w:val="00456CC0"/>
    <w:rsid w:val="00467465"/>
    <w:rsid w:val="00470242"/>
    <w:rsid w:val="0047277D"/>
    <w:rsid w:val="00476BF5"/>
    <w:rsid w:val="00477FA1"/>
    <w:rsid w:val="00483EA3"/>
    <w:rsid w:val="004929A1"/>
    <w:rsid w:val="004945F7"/>
    <w:rsid w:val="004A6F51"/>
    <w:rsid w:val="004C3085"/>
    <w:rsid w:val="004E5344"/>
    <w:rsid w:val="00502F11"/>
    <w:rsid w:val="00515189"/>
    <w:rsid w:val="00516960"/>
    <w:rsid w:val="00531736"/>
    <w:rsid w:val="00531F0B"/>
    <w:rsid w:val="00547DB7"/>
    <w:rsid w:val="00573833"/>
    <w:rsid w:val="0058378B"/>
    <w:rsid w:val="005926AB"/>
    <w:rsid w:val="00594B1A"/>
    <w:rsid w:val="005A7499"/>
    <w:rsid w:val="005B37A0"/>
    <w:rsid w:val="005E6363"/>
    <w:rsid w:val="00600D54"/>
    <w:rsid w:val="006134F2"/>
    <w:rsid w:val="006267B4"/>
    <w:rsid w:val="006311A5"/>
    <w:rsid w:val="00632C40"/>
    <w:rsid w:val="00634AA5"/>
    <w:rsid w:val="00673379"/>
    <w:rsid w:val="00677BB7"/>
    <w:rsid w:val="00682510"/>
    <w:rsid w:val="0068558C"/>
    <w:rsid w:val="00696901"/>
    <w:rsid w:val="00696DCC"/>
    <w:rsid w:val="006B33E5"/>
    <w:rsid w:val="006B50AB"/>
    <w:rsid w:val="006C179D"/>
    <w:rsid w:val="006C2B90"/>
    <w:rsid w:val="006C5ECB"/>
    <w:rsid w:val="006C71E4"/>
    <w:rsid w:val="006D7218"/>
    <w:rsid w:val="006E5CC1"/>
    <w:rsid w:val="006E70B0"/>
    <w:rsid w:val="006F44FB"/>
    <w:rsid w:val="006F469F"/>
    <w:rsid w:val="00711C61"/>
    <w:rsid w:val="0071238E"/>
    <w:rsid w:val="00730A3E"/>
    <w:rsid w:val="00736589"/>
    <w:rsid w:val="0074172D"/>
    <w:rsid w:val="007501BC"/>
    <w:rsid w:val="007561C6"/>
    <w:rsid w:val="00757C87"/>
    <w:rsid w:val="00767D0C"/>
    <w:rsid w:val="00770478"/>
    <w:rsid w:val="00783390"/>
    <w:rsid w:val="00783484"/>
    <w:rsid w:val="00783BB5"/>
    <w:rsid w:val="00786B8B"/>
    <w:rsid w:val="00794D90"/>
    <w:rsid w:val="007C5389"/>
    <w:rsid w:val="007C6169"/>
    <w:rsid w:val="007E5D7A"/>
    <w:rsid w:val="007F743D"/>
    <w:rsid w:val="00802E4F"/>
    <w:rsid w:val="008132B6"/>
    <w:rsid w:val="00816375"/>
    <w:rsid w:val="008238ED"/>
    <w:rsid w:val="008264B9"/>
    <w:rsid w:val="00827E21"/>
    <w:rsid w:val="00831BF0"/>
    <w:rsid w:val="0085397A"/>
    <w:rsid w:val="008801C5"/>
    <w:rsid w:val="008928EF"/>
    <w:rsid w:val="008929D4"/>
    <w:rsid w:val="00894522"/>
    <w:rsid w:val="008B2CFD"/>
    <w:rsid w:val="008B5891"/>
    <w:rsid w:val="008C2B4A"/>
    <w:rsid w:val="008C7F4C"/>
    <w:rsid w:val="008D04D3"/>
    <w:rsid w:val="008D34D3"/>
    <w:rsid w:val="008E09D7"/>
    <w:rsid w:val="00916950"/>
    <w:rsid w:val="0092460B"/>
    <w:rsid w:val="00927365"/>
    <w:rsid w:val="0093456E"/>
    <w:rsid w:val="00947CDB"/>
    <w:rsid w:val="00965293"/>
    <w:rsid w:val="0098206F"/>
    <w:rsid w:val="0098395E"/>
    <w:rsid w:val="009B7A1F"/>
    <w:rsid w:val="009C6B9E"/>
    <w:rsid w:val="009D2043"/>
    <w:rsid w:val="009E3874"/>
    <w:rsid w:val="00A41AA3"/>
    <w:rsid w:val="00A57BE5"/>
    <w:rsid w:val="00AD2E69"/>
    <w:rsid w:val="00AF7BA5"/>
    <w:rsid w:val="00B02A6C"/>
    <w:rsid w:val="00B152FE"/>
    <w:rsid w:val="00B27210"/>
    <w:rsid w:val="00B3196F"/>
    <w:rsid w:val="00B36775"/>
    <w:rsid w:val="00B471C6"/>
    <w:rsid w:val="00B6280B"/>
    <w:rsid w:val="00B74ABF"/>
    <w:rsid w:val="00B80EC0"/>
    <w:rsid w:val="00B9308B"/>
    <w:rsid w:val="00B95FD9"/>
    <w:rsid w:val="00BA1228"/>
    <w:rsid w:val="00BB24AA"/>
    <w:rsid w:val="00BC2FCE"/>
    <w:rsid w:val="00BD3645"/>
    <w:rsid w:val="00BE066C"/>
    <w:rsid w:val="00BE7842"/>
    <w:rsid w:val="00BF391C"/>
    <w:rsid w:val="00C00B4F"/>
    <w:rsid w:val="00C06463"/>
    <w:rsid w:val="00C214B2"/>
    <w:rsid w:val="00C23582"/>
    <w:rsid w:val="00C26F76"/>
    <w:rsid w:val="00C37105"/>
    <w:rsid w:val="00C62516"/>
    <w:rsid w:val="00C86F78"/>
    <w:rsid w:val="00C93044"/>
    <w:rsid w:val="00CA68D0"/>
    <w:rsid w:val="00CC7E5F"/>
    <w:rsid w:val="00CE1BE1"/>
    <w:rsid w:val="00CE7C49"/>
    <w:rsid w:val="00CE7FC1"/>
    <w:rsid w:val="00D067EF"/>
    <w:rsid w:val="00D07C0D"/>
    <w:rsid w:val="00D11BA1"/>
    <w:rsid w:val="00D55B25"/>
    <w:rsid w:val="00D73062"/>
    <w:rsid w:val="00D7595E"/>
    <w:rsid w:val="00D8188A"/>
    <w:rsid w:val="00D848E9"/>
    <w:rsid w:val="00D958E9"/>
    <w:rsid w:val="00D96AA3"/>
    <w:rsid w:val="00DA7172"/>
    <w:rsid w:val="00DB0748"/>
    <w:rsid w:val="00DB19C7"/>
    <w:rsid w:val="00DB5F72"/>
    <w:rsid w:val="00DD095C"/>
    <w:rsid w:val="00DD2DE8"/>
    <w:rsid w:val="00DD52CE"/>
    <w:rsid w:val="00DD6677"/>
    <w:rsid w:val="00DE1058"/>
    <w:rsid w:val="00DF0D3C"/>
    <w:rsid w:val="00E203BF"/>
    <w:rsid w:val="00E34993"/>
    <w:rsid w:val="00E41E22"/>
    <w:rsid w:val="00E5016A"/>
    <w:rsid w:val="00E51DD9"/>
    <w:rsid w:val="00E5310F"/>
    <w:rsid w:val="00E57F02"/>
    <w:rsid w:val="00E65715"/>
    <w:rsid w:val="00E666F1"/>
    <w:rsid w:val="00E744FB"/>
    <w:rsid w:val="00E754CC"/>
    <w:rsid w:val="00E86AB9"/>
    <w:rsid w:val="00EA4D87"/>
    <w:rsid w:val="00EA73E5"/>
    <w:rsid w:val="00EB467E"/>
    <w:rsid w:val="00ED5F23"/>
    <w:rsid w:val="00EE5F41"/>
    <w:rsid w:val="00EF0C1F"/>
    <w:rsid w:val="00F01828"/>
    <w:rsid w:val="00F328BF"/>
    <w:rsid w:val="00F3438A"/>
    <w:rsid w:val="00F37158"/>
    <w:rsid w:val="00F401DE"/>
    <w:rsid w:val="00F60864"/>
    <w:rsid w:val="00F72A2F"/>
    <w:rsid w:val="00FB1319"/>
    <w:rsid w:val="00FC31F4"/>
    <w:rsid w:val="00FC58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1776"/>
  <w15:chartTrackingRefBased/>
  <w15:docId w15:val="{DE67683F-8D33-401A-BF5D-7D352D5E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B57"/>
    <w:pPr>
      <w:spacing w:after="0" w:line="240" w:lineRule="auto"/>
    </w:pPr>
    <w:rPr>
      <w:rFonts w:ascii="Calibri" w:hAnsi="Calibri" w:cs="Calibri"/>
      <w:lang w:eastAsia="en-IN"/>
    </w:rPr>
  </w:style>
  <w:style w:type="paragraph" w:styleId="Heading1">
    <w:name w:val="heading 1"/>
    <w:basedOn w:val="Normal"/>
    <w:next w:val="Normal"/>
    <w:link w:val="Heading1Char"/>
    <w:uiPriority w:val="9"/>
    <w:qFormat/>
    <w:rsid w:val="00DB07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B07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C582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B57"/>
    <w:rPr>
      <w:color w:val="0000FF"/>
      <w:u w:val="single"/>
    </w:rPr>
  </w:style>
  <w:style w:type="paragraph" w:styleId="NormalWeb">
    <w:name w:val="Normal (Web)"/>
    <w:basedOn w:val="Normal"/>
    <w:uiPriority w:val="99"/>
    <w:unhideWhenUsed/>
    <w:rsid w:val="00094B57"/>
    <w:pPr>
      <w:spacing w:before="100" w:beforeAutospacing="1" w:after="100" w:afterAutospacing="1"/>
    </w:pPr>
  </w:style>
  <w:style w:type="character" w:styleId="Strong">
    <w:name w:val="Strong"/>
    <w:basedOn w:val="DefaultParagraphFont"/>
    <w:uiPriority w:val="22"/>
    <w:qFormat/>
    <w:rsid w:val="00094B57"/>
    <w:rPr>
      <w:b/>
      <w:bCs/>
    </w:rPr>
  </w:style>
  <w:style w:type="character" w:styleId="Emphasis">
    <w:name w:val="Emphasis"/>
    <w:basedOn w:val="DefaultParagraphFont"/>
    <w:uiPriority w:val="20"/>
    <w:qFormat/>
    <w:rsid w:val="00094B57"/>
    <w:rPr>
      <w:i/>
      <w:iCs/>
    </w:rPr>
  </w:style>
  <w:style w:type="character" w:customStyle="1" w:styleId="Heading1Char">
    <w:name w:val="Heading 1 Char"/>
    <w:basedOn w:val="DefaultParagraphFont"/>
    <w:link w:val="Heading1"/>
    <w:uiPriority w:val="9"/>
    <w:rsid w:val="00DB0748"/>
    <w:rPr>
      <w:rFonts w:asciiTheme="majorHAnsi" w:eastAsiaTheme="majorEastAsia" w:hAnsiTheme="majorHAnsi" w:cstheme="majorBidi"/>
      <w:color w:val="365F91" w:themeColor="accent1" w:themeShade="BF"/>
      <w:sz w:val="32"/>
      <w:szCs w:val="32"/>
      <w:lang w:eastAsia="en-IN"/>
    </w:rPr>
  </w:style>
  <w:style w:type="character" w:customStyle="1" w:styleId="Heading2Char">
    <w:name w:val="Heading 2 Char"/>
    <w:basedOn w:val="DefaultParagraphFont"/>
    <w:link w:val="Heading2"/>
    <w:uiPriority w:val="9"/>
    <w:rsid w:val="00DB0748"/>
    <w:rPr>
      <w:rFonts w:asciiTheme="majorHAnsi" w:eastAsiaTheme="majorEastAsia" w:hAnsiTheme="majorHAnsi" w:cstheme="majorBidi"/>
      <w:color w:val="365F91" w:themeColor="accent1" w:themeShade="BF"/>
      <w:sz w:val="26"/>
      <w:szCs w:val="26"/>
      <w:lang w:eastAsia="en-IN"/>
    </w:rPr>
  </w:style>
  <w:style w:type="character" w:styleId="FollowedHyperlink">
    <w:name w:val="FollowedHyperlink"/>
    <w:basedOn w:val="DefaultParagraphFont"/>
    <w:uiPriority w:val="99"/>
    <w:semiHidden/>
    <w:unhideWhenUsed/>
    <w:rsid w:val="00B74ABF"/>
    <w:rPr>
      <w:color w:val="800080" w:themeColor="followedHyperlink"/>
      <w:u w:val="single"/>
    </w:rPr>
  </w:style>
  <w:style w:type="character" w:styleId="UnresolvedMention">
    <w:name w:val="Unresolved Mention"/>
    <w:basedOn w:val="DefaultParagraphFont"/>
    <w:uiPriority w:val="99"/>
    <w:semiHidden/>
    <w:unhideWhenUsed/>
    <w:rsid w:val="00B27210"/>
    <w:rPr>
      <w:color w:val="605E5C"/>
      <w:shd w:val="clear" w:color="auto" w:fill="E1DFDD"/>
    </w:rPr>
  </w:style>
  <w:style w:type="character" w:customStyle="1" w:styleId="Heading3Char">
    <w:name w:val="Heading 3 Char"/>
    <w:basedOn w:val="DefaultParagraphFont"/>
    <w:link w:val="Heading3"/>
    <w:uiPriority w:val="9"/>
    <w:semiHidden/>
    <w:rsid w:val="00FC582B"/>
    <w:rPr>
      <w:rFonts w:asciiTheme="majorHAnsi" w:eastAsiaTheme="majorEastAsia" w:hAnsiTheme="majorHAnsi" w:cstheme="majorBidi"/>
      <w:color w:val="243F60" w:themeColor="accent1" w:themeShade="7F"/>
      <w:sz w:val="24"/>
      <w:szCs w:val="24"/>
      <w:lang w:eastAsia="en-IN"/>
    </w:rPr>
  </w:style>
  <w:style w:type="paragraph" w:styleId="ListParagraph">
    <w:name w:val="List Paragraph"/>
    <w:basedOn w:val="Normal"/>
    <w:uiPriority w:val="34"/>
    <w:qFormat/>
    <w:rsid w:val="00786B8B"/>
    <w:pPr>
      <w:ind w:left="720"/>
      <w:contextualSpacing/>
    </w:pPr>
  </w:style>
  <w:style w:type="paragraph" w:styleId="Subtitle">
    <w:name w:val="Subtitle"/>
    <w:basedOn w:val="Normal"/>
    <w:next w:val="Normal"/>
    <w:link w:val="SubtitleChar"/>
    <w:uiPriority w:val="11"/>
    <w:qFormat/>
    <w:rsid w:val="000D495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D495B"/>
    <w:rPr>
      <w:rFonts w:eastAsiaTheme="minorEastAsia"/>
      <w:color w:val="5A5A5A" w:themeColor="text1" w:themeTint="A5"/>
      <w:spacing w:val="15"/>
      <w:lang w:eastAsia="en-IN"/>
    </w:rPr>
  </w:style>
  <w:style w:type="character" w:styleId="IntenseReference">
    <w:name w:val="Intense Reference"/>
    <w:basedOn w:val="DefaultParagraphFont"/>
    <w:uiPriority w:val="32"/>
    <w:qFormat/>
    <w:rsid w:val="000D495B"/>
    <w:rPr>
      <w:b/>
      <w:bCs/>
      <w:smallCaps/>
      <w:color w:val="4F81BD" w:themeColor="accent1"/>
      <w:spacing w:val="5"/>
    </w:rPr>
  </w:style>
  <w:style w:type="paragraph" w:styleId="Title">
    <w:name w:val="Title"/>
    <w:basedOn w:val="Normal"/>
    <w:next w:val="Normal"/>
    <w:link w:val="TitleChar"/>
    <w:uiPriority w:val="10"/>
    <w:qFormat/>
    <w:rsid w:val="000D495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D495B"/>
    <w:rPr>
      <w:rFonts w:asciiTheme="majorHAnsi" w:eastAsiaTheme="majorEastAsia" w:hAnsiTheme="majorHAnsi" w:cstheme="majorBidi"/>
      <w:spacing w:val="-10"/>
      <w:kern w:val="28"/>
      <w:sz w:val="56"/>
      <w:szCs w:val="56"/>
      <w:lang w:eastAsia="en-IN"/>
    </w:rPr>
  </w:style>
  <w:style w:type="character" w:styleId="SubtleEmphasis">
    <w:name w:val="Subtle Emphasis"/>
    <w:basedOn w:val="DefaultParagraphFont"/>
    <w:uiPriority w:val="19"/>
    <w:qFormat/>
    <w:rsid w:val="00E666F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85584">
      <w:bodyDiv w:val="1"/>
      <w:marLeft w:val="0"/>
      <w:marRight w:val="0"/>
      <w:marTop w:val="0"/>
      <w:marBottom w:val="0"/>
      <w:divBdr>
        <w:top w:val="none" w:sz="0" w:space="0" w:color="auto"/>
        <w:left w:val="none" w:sz="0" w:space="0" w:color="auto"/>
        <w:bottom w:val="none" w:sz="0" w:space="0" w:color="auto"/>
        <w:right w:val="none" w:sz="0" w:space="0" w:color="auto"/>
      </w:divBdr>
    </w:div>
    <w:div w:id="176820117">
      <w:bodyDiv w:val="1"/>
      <w:marLeft w:val="0"/>
      <w:marRight w:val="0"/>
      <w:marTop w:val="0"/>
      <w:marBottom w:val="0"/>
      <w:divBdr>
        <w:top w:val="none" w:sz="0" w:space="0" w:color="auto"/>
        <w:left w:val="none" w:sz="0" w:space="0" w:color="auto"/>
        <w:bottom w:val="none" w:sz="0" w:space="0" w:color="auto"/>
        <w:right w:val="none" w:sz="0" w:space="0" w:color="auto"/>
      </w:divBdr>
    </w:div>
    <w:div w:id="493224902">
      <w:bodyDiv w:val="1"/>
      <w:marLeft w:val="0"/>
      <w:marRight w:val="0"/>
      <w:marTop w:val="0"/>
      <w:marBottom w:val="0"/>
      <w:divBdr>
        <w:top w:val="none" w:sz="0" w:space="0" w:color="auto"/>
        <w:left w:val="none" w:sz="0" w:space="0" w:color="auto"/>
        <w:bottom w:val="none" w:sz="0" w:space="0" w:color="auto"/>
        <w:right w:val="none" w:sz="0" w:space="0" w:color="auto"/>
      </w:divBdr>
    </w:div>
    <w:div w:id="647520112">
      <w:bodyDiv w:val="1"/>
      <w:marLeft w:val="0"/>
      <w:marRight w:val="0"/>
      <w:marTop w:val="0"/>
      <w:marBottom w:val="0"/>
      <w:divBdr>
        <w:top w:val="none" w:sz="0" w:space="0" w:color="auto"/>
        <w:left w:val="none" w:sz="0" w:space="0" w:color="auto"/>
        <w:bottom w:val="none" w:sz="0" w:space="0" w:color="auto"/>
        <w:right w:val="none" w:sz="0" w:space="0" w:color="auto"/>
      </w:divBdr>
    </w:div>
    <w:div w:id="914819738">
      <w:bodyDiv w:val="1"/>
      <w:marLeft w:val="0"/>
      <w:marRight w:val="0"/>
      <w:marTop w:val="0"/>
      <w:marBottom w:val="0"/>
      <w:divBdr>
        <w:top w:val="none" w:sz="0" w:space="0" w:color="auto"/>
        <w:left w:val="none" w:sz="0" w:space="0" w:color="auto"/>
        <w:bottom w:val="none" w:sz="0" w:space="0" w:color="auto"/>
        <w:right w:val="none" w:sz="0" w:space="0" w:color="auto"/>
      </w:divBdr>
    </w:div>
    <w:div w:id="1189878946">
      <w:bodyDiv w:val="1"/>
      <w:marLeft w:val="0"/>
      <w:marRight w:val="0"/>
      <w:marTop w:val="0"/>
      <w:marBottom w:val="0"/>
      <w:divBdr>
        <w:top w:val="none" w:sz="0" w:space="0" w:color="auto"/>
        <w:left w:val="none" w:sz="0" w:space="0" w:color="auto"/>
        <w:bottom w:val="none" w:sz="0" w:space="0" w:color="auto"/>
        <w:right w:val="none" w:sz="0" w:space="0" w:color="auto"/>
      </w:divBdr>
    </w:div>
    <w:div w:id="1281885512">
      <w:bodyDiv w:val="1"/>
      <w:marLeft w:val="0"/>
      <w:marRight w:val="0"/>
      <w:marTop w:val="0"/>
      <w:marBottom w:val="0"/>
      <w:divBdr>
        <w:top w:val="none" w:sz="0" w:space="0" w:color="auto"/>
        <w:left w:val="none" w:sz="0" w:space="0" w:color="auto"/>
        <w:bottom w:val="none" w:sz="0" w:space="0" w:color="auto"/>
        <w:right w:val="none" w:sz="0" w:space="0" w:color="auto"/>
      </w:divBdr>
    </w:div>
    <w:div w:id="1356537986">
      <w:bodyDiv w:val="1"/>
      <w:marLeft w:val="0"/>
      <w:marRight w:val="0"/>
      <w:marTop w:val="0"/>
      <w:marBottom w:val="0"/>
      <w:divBdr>
        <w:top w:val="none" w:sz="0" w:space="0" w:color="auto"/>
        <w:left w:val="none" w:sz="0" w:space="0" w:color="auto"/>
        <w:bottom w:val="none" w:sz="0" w:space="0" w:color="auto"/>
        <w:right w:val="none" w:sz="0" w:space="0" w:color="auto"/>
      </w:divBdr>
    </w:div>
    <w:div w:id="1480607752">
      <w:bodyDiv w:val="1"/>
      <w:marLeft w:val="0"/>
      <w:marRight w:val="0"/>
      <w:marTop w:val="0"/>
      <w:marBottom w:val="0"/>
      <w:divBdr>
        <w:top w:val="none" w:sz="0" w:space="0" w:color="auto"/>
        <w:left w:val="none" w:sz="0" w:space="0" w:color="auto"/>
        <w:bottom w:val="none" w:sz="0" w:space="0" w:color="auto"/>
        <w:right w:val="none" w:sz="0" w:space="0" w:color="auto"/>
      </w:divBdr>
    </w:div>
    <w:div w:id="1575121916">
      <w:bodyDiv w:val="1"/>
      <w:marLeft w:val="0"/>
      <w:marRight w:val="0"/>
      <w:marTop w:val="0"/>
      <w:marBottom w:val="0"/>
      <w:divBdr>
        <w:top w:val="none" w:sz="0" w:space="0" w:color="auto"/>
        <w:left w:val="none" w:sz="0" w:space="0" w:color="auto"/>
        <w:bottom w:val="none" w:sz="0" w:space="0" w:color="auto"/>
        <w:right w:val="none" w:sz="0" w:space="0" w:color="auto"/>
      </w:divBdr>
    </w:div>
    <w:div w:id="1787849669">
      <w:bodyDiv w:val="1"/>
      <w:marLeft w:val="0"/>
      <w:marRight w:val="0"/>
      <w:marTop w:val="0"/>
      <w:marBottom w:val="0"/>
      <w:divBdr>
        <w:top w:val="none" w:sz="0" w:space="0" w:color="auto"/>
        <w:left w:val="none" w:sz="0" w:space="0" w:color="auto"/>
        <w:bottom w:val="none" w:sz="0" w:space="0" w:color="auto"/>
        <w:right w:val="none" w:sz="0" w:space="0" w:color="auto"/>
      </w:divBdr>
    </w:div>
    <w:div w:id="1822496818">
      <w:bodyDiv w:val="1"/>
      <w:marLeft w:val="0"/>
      <w:marRight w:val="0"/>
      <w:marTop w:val="0"/>
      <w:marBottom w:val="0"/>
      <w:divBdr>
        <w:top w:val="none" w:sz="0" w:space="0" w:color="auto"/>
        <w:left w:val="none" w:sz="0" w:space="0" w:color="auto"/>
        <w:bottom w:val="none" w:sz="0" w:space="0" w:color="auto"/>
        <w:right w:val="none" w:sz="0" w:space="0" w:color="auto"/>
      </w:divBdr>
    </w:div>
    <w:div w:id="205234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tagmaindia.org/circular/Shri%20Arvind%20Kumar%20Sharma%20Assumes%20charge%20as%20Secretary%2C%20Ministry%20of%20MSME.pdf" TargetMode="External"/><Relationship Id="rId18" Type="http://schemas.openxmlformats.org/officeDocument/2006/relationships/hyperlink" Target="https://www.cii.in/EventsDetails.aspx?enc=eo18/j+aJMWXCXiMZZAdo4VaB+ppH2CgLKBVpcUeXE/vicsqFkw5nIUMjUoX9eCluF2UYC05lLiZQf85LRPZV/9Z9Xhxh5b2aS+EdTQQUzM0ry2VJPewud+4S39H8g6JSCsx9QeOnvEwMOS6BrW+Z4gS6qRctwKkSa1am6P5HqBK4HNdVSo9G0D2bI4VSLi1lnvElDBFANRclMC7ck3yIQ==" TargetMode="External"/><Relationship Id="rId3" Type="http://schemas.openxmlformats.org/officeDocument/2006/relationships/settings" Target="settings.xml"/><Relationship Id="rId21" Type="http://schemas.openxmlformats.org/officeDocument/2006/relationships/hyperlink" Target="http://www.tagmaindia.org/circular/CII/CII%20Letter.docx" TargetMode="External"/><Relationship Id="rId7" Type="http://schemas.openxmlformats.org/officeDocument/2006/relationships/image" Target="media/image2.jpeg"/><Relationship Id="rId12" Type="http://schemas.openxmlformats.org/officeDocument/2006/relationships/hyperlink" Target="http://www.tagmaindia.org/circular/Shri.%20Piyush%20Goyal%20calls%20upon%20the%20Indian%20Missions%20abroad%20to%20play%20an%20important%20role%20in%20making%20India%20a%20preferred%20destination.pdf" TargetMode="External"/><Relationship Id="rId17" Type="http://schemas.openxmlformats.org/officeDocument/2006/relationships/hyperlink" Target="http://www.tagmaindia.org/circular/CII%20COVID-19%20Helpline.docx"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iicovid19update.in/helpline.html" TargetMode="External"/><Relationship Id="rId20" Type="http://schemas.openxmlformats.org/officeDocument/2006/relationships/hyperlink" Target="http://www.tagmaindia.org/circular/FICCI-Hindalco%20Experience%20sharing%20of%20opening%20factories%20in%20COVID%20scenario.pdf"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www.tagmaindia.org/circular/All%20Stakeholders%20must%20adopt%20an%20integrated%20approach%20to%20come%20over%20the%20crisis.pdf" TargetMode="External"/><Relationship Id="rId24" Type="http://schemas.openxmlformats.org/officeDocument/2006/relationships/fontTable" Target="fontTable.xml"/><Relationship Id="rId5" Type="http://schemas.openxmlformats.org/officeDocument/2006/relationships/hyperlink" Target="https://www.tagmaindia.org/component/content/article.html?id=259&amp;Itemid=466" TargetMode="External"/><Relationship Id="rId15" Type="http://schemas.openxmlformats.org/officeDocument/2006/relationships/hyperlink" Target="https://www.ciicovid19update.in/best-practices.html" TargetMode="External"/><Relationship Id="rId23" Type="http://schemas.openxmlformats.org/officeDocument/2006/relationships/hyperlink" Target="http://www.tagmaindia.org/circular/Maintennace%20of%20Machines/Restart%20of%20CNC%20Machines%20for%20long%20time.jpg" TargetMode="External"/><Relationship Id="rId10" Type="http://schemas.openxmlformats.org/officeDocument/2006/relationships/hyperlink" Target="http://www.tagmaindia.org/circular/MHA-1.05.2020-New%20Guidelines%20w.e.f%204th%20May%202020%20%28compressed%29.pdf" TargetMode="External"/><Relationship Id="rId19" Type="http://schemas.openxmlformats.org/officeDocument/2006/relationships/hyperlink" Target="https://www.cii.in/EventsDetails.aspx?enc=eo18/j+aJMWXCXiMZZAdoytaOZkq/lcb4GGsqfsbtXukQxv59fx1aaRfsj5AoAEgPV0kicQMogGR9LLuGOwVHW/tY/wa+ueeb2/9OcpK5YyS6Ocxp+b1SLMNgABAVxrJ0z/Dihz2bOo0JsY8TkcbjjUhWyD7g9Poh+OW8VzFKZAIf5IzISbfsQYVHZ9nvihf1jQXB+97aETx3u1K65ekLA=="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ipate.in/" TargetMode="External"/><Relationship Id="rId22" Type="http://schemas.openxmlformats.org/officeDocument/2006/relationships/hyperlink" Target="http://www.tagmaindia.org/circular/Maintennace%20of%20Machines/Shut%20down%20of%20CNC%20Machines%20for%20long%20tim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TAGMA</dc:creator>
  <cp:keywords/>
  <dc:description/>
  <cp:lastModifiedBy>TAGMA .</cp:lastModifiedBy>
  <cp:revision>16</cp:revision>
  <dcterms:created xsi:type="dcterms:W3CDTF">2020-04-28T12:15:00Z</dcterms:created>
  <dcterms:modified xsi:type="dcterms:W3CDTF">2020-05-04T11:03:00Z</dcterms:modified>
</cp:coreProperties>
</file>