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0526C2F2"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2D7D8858"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57F02">
                                                              <w:rPr>
                                                                <w:rFonts w:asciiTheme="minorHAnsi" w:cstheme="minorBidi"/>
                                                                <w:b/>
                                                                <w:bCs/>
                                                                <w:color w:val="365F91" w:themeColor="accent1" w:themeShade="BF"/>
                                                                <w:kern w:val="24"/>
                                                              </w:rPr>
                                                              <w:t>1</w:t>
                                                            </w:r>
                                                            <w:r w:rsidR="00757C87">
                                                              <w:rPr>
                                                                <w:rFonts w:asciiTheme="minorHAnsi" w:cstheme="minorBidi"/>
                                                                <w:b/>
                                                                <w:bCs/>
                                                                <w:color w:val="365F91" w:themeColor="accent1" w:themeShade="BF"/>
                                                                <w:kern w:val="24"/>
                                                              </w:rPr>
                                                              <w:t>7</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2D7D8858"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57F02">
                                                        <w:rPr>
                                                          <w:rFonts w:asciiTheme="minorHAnsi" w:cstheme="minorBidi"/>
                                                          <w:b/>
                                                          <w:bCs/>
                                                          <w:color w:val="365F91" w:themeColor="accent1" w:themeShade="BF"/>
                                                          <w:kern w:val="24"/>
                                                        </w:rPr>
                                                        <w:t>1</w:t>
                                                      </w:r>
                                                      <w:r w:rsidR="00757C87">
                                                        <w:rPr>
                                                          <w:rFonts w:asciiTheme="minorHAnsi" w:cstheme="minorBidi"/>
                                                          <w:b/>
                                                          <w:bCs/>
                                                          <w:color w:val="365F91" w:themeColor="accent1" w:themeShade="BF"/>
                                                          <w:kern w:val="24"/>
                                                        </w:rPr>
                                                        <w:t>7</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24D9E2B2" w14:textId="04B067F7" w:rsidR="00EB467E" w:rsidRPr="00DB19C7" w:rsidRDefault="00EB467E" w:rsidP="00EB467E">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Industry Updates</w:t>
                                          </w:r>
                                        </w:p>
                                        <w:p w14:paraId="71948CF0" w14:textId="1396B866" w:rsidR="00AF7BA5" w:rsidRDefault="00DD52CE" w:rsidP="00DD52CE">
                                          <w:pPr>
                                            <w:pStyle w:val="NormalWeb"/>
                                            <w:spacing w:line="276" w:lineRule="auto"/>
                                            <w:jc w:val="both"/>
                                            <w:rPr>
                                              <w:rStyle w:val="Emphasis"/>
                                              <w:b/>
                                              <w:bCs/>
                                              <w:sz w:val="24"/>
                                              <w:szCs w:val="24"/>
                                            </w:rPr>
                                          </w:pPr>
                                          <w:r w:rsidRPr="00DD52CE">
                                            <w:rPr>
                                              <w:rStyle w:val="Emphasis"/>
                                              <w:b/>
                                              <w:bCs/>
                                              <w:sz w:val="24"/>
                                              <w:szCs w:val="24"/>
                                            </w:rPr>
                                            <w:t>MHA issues Advisory on Secure use of ZOOM</w:t>
                                          </w:r>
                                          <w:r>
                                            <w:rPr>
                                              <w:rStyle w:val="Emphasis"/>
                                              <w:b/>
                                              <w:bCs/>
                                              <w:sz w:val="24"/>
                                              <w:szCs w:val="24"/>
                                            </w:rPr>
                                            <w:t xml:space="preserve"> </w:t>
                                          </w:r>
                                          <w:r w:rsidRPr="00DD52CE">
                                            <w:rPr>
                                              <w:rStyle w:val="Emphasis"/>
                                              <w:b/>
                                              <w:bCs/>
                                              <w:sz w:val="24"/>
                                              <w:szCs w:val="24"/>
                                            </w:rPr>
                                            <w:t>Meeting Platform</w:t>
                                          </w:r>
                                          <w:r w:rsidR="00AF7BA5">
                                            <w:rPr>
                                              <w:rStyle w:val="Emphasis"/>
                                              <w:b/>
                                              <w:bCs/>
                                              <w:sz w:val="24"/>
                                              <w:szCs w:val="24"/>
                                            </w:rPr>
                                            <w:t xml:space="preserve"> – </w:t>
                                          </w:r>
                                          <w:hyperlink r:id="rId10" w:history="1">
                                            <w:r w:rsidR="00AF7BA5" w:rsidRPr="003D7AC4">
                                              <w:rPr>
                                                <w:rStyle w:val="Hyperlink"/>
                                                <w:sz w:val="24"/>
                                                <w:szCs w:val="24"/>
                                              </w:rPr>
                                              <w:t>Read more</w:t>
                                            </w:r>
                                          </w:hyperlink>
                                        </w:p>
                                        <w:p w14:paraId="3157A217" w14:textId="38AC2FA5" w:rsidR="007501BC" w:rsidRDefault="00DD52CE" w:rsidP="00DD52CE">
                                          <w:pPr>
                                            <w:pStyle w:val="NormalWeb"/>
                                            <w:spacing w:line="276" w:lineRule="auto"/>
                                            <w:jc w:val="both"/>
                                            <w:rPr>
                                              <w:rStyle w:val="Emphasis"/>
                                              <w:b/>
                                              <w:bCs/>
                                              <w:sz w:val="24"/>
                                              <w:szCs w:val="24"/>
                                            </w:rPr>
                                          </w:pPr>
                                          <w:r w:rsidRPr="00DD52CE">
                                            <w:rPr>
                                              <w:rStyle w:val="Emphasis"/>
                                              <w:b/>
                                              <w:bCs/>
                                              <w:sz w:val="24"/>
                                              <w:szCs w:val="24"/>
                                            </w:rPr>
                                            <w:t>DRDO shifts PPE testing facility from DRDE Gwalior</w:t>
                                          </w:r>
                                          <w:r>
                                            <w:rPr>
                                              <w:rStyle w:val="Emphasis"/>
                                              <w:b/>
                                              <w:bCs/>
                                              <w:sz w:val="24"/>
                                              <w:szCs w:val="24"/>
                                            </w:rPr>
                                            <w:t xml:space="preserve"> </w:t>
                                          </w:r>
                                          <w:r w:rsidRPr="00DD52CE">
                                            <w:rPr>
                                              <w:rStyle w:val="Emphasis"/>
                                              <w:b/>
                                              <w:bCs/>
                                              <w:sz w:val="24"/>
                                              <w:szCs w:val="24"/>
                                            </w:rPr>
                                            <w:t>to INMAS Delhi</w:t>
                                          </w:r>
                                          <w:r>
                                            <w:rPr>
                                              <w:rStyle w:val="Emphasis"/>
                                              <w:b/>
                                              <w:bCs/>
                                              <w:sz w:val="24"/>
                                              <w:szCs w:val="24"/>
                                            </w:rPr>
                                            <w:t xml:space="preserve"> </w:t>
                                          </w:r>
                                          <w:r w:rsidR="007501BC">
                                            <w:rPr>
                                              <w:rStyle w:val="Emphasis"/>
                                              <w:b/>
                                              <w:bCs/>
                                              <w:sz w:val="24"/>
                                              <w:szCs w:val="24"/>
                                            </w:rPr>
                                            <w:t xml:space="preserve">– </w:t>
                                          </w:r>
                                          <w:hyperlink r:id="rId11" w:history="1">
                                            <w:r w:rsidR="007501BC" w:rsidRPr="007501BC">
                                              <w:rPr>
                                                <w:rStyle w:val="Hyperlink"/>
                                                <w:sz w:val="24"/>
                                                <w:szCs w:val="24"/>
                                              </w:rPr>
                                              <w:t>Read more</w:t>
                                            </w:r>
                                          </w:hyperlink>
                                        </w:p>
                                        <w:p w14:paraId="2A6255D2" w14:textId="69C5E50B" w:rsidR="007501BC" w:rsidRPr="00DD52CE" w:rsidRDefault="00DD52CE" w:rsidP="002A0D0A">
                                          <w:pPr>
                                            <w:pStyle w:val="NormalWeb"/>
                                            <w:spacing w:before="0" w:beforeAutospacing="0" w:after="0" w:afterAutospacing="0" w:line="276" w:lineRule="auto"/>
                                            <w:jc w:val="both"/>
                                            <w:rPr>
                                              <w:rStyle w:val="Emphasis"/>
                                              <w:b/>
                                              <w:bCs/>
                                              <w:i w:val="0"/>
                                              <w:iCs w:val="0"/>
                                              <w:sz w:val="24"/>
                                              <w:szCs w:val="24"/>
                                            </w:rPr>
                                          </w:pPr>
                                          <w:r>
                                            <w:rPr>
                                              <w:rStyle w:val="Emphasis"/>
                                              <w:b/>
                                              <w:bCs/>
                                              <w:sz w:val="24"/>
                                              <w:szCs w:val="24"/>
                                            </w:rPr>
                                            <w:t xml:space="preserve">Precautionary Measures for Re-start of Operation in Plants (after lifting up lockdown due to COVID-19) – Bajaj </w:t>
                                          </w:r>
                                          <w:r>
                                            <w:rPr>
                                              <w:rStyle w:val="Emphasis"/>
                                              <w:b/>
                                              <w:bCs/>
                                              <w:sz w:val="24"/>
                                              <w:szCs w:val="24"/>
                                            </w:rPr>
                                            <w:t xml:space="preserve">– </w:t>
                                          </w:r>
                                          <w:hyperlink r:id="rId12" w:history="1">
                                            <w:r w:rsidRPr="007501BC">
                                              <w:rPr>
                                                <w:rStyle w:val="Hyperlink"/>
                                                <w:sz w:val="24"/>
                                                <w:szCs w:val="24"/>
                                              </w:rPr>
                                              <w:t>Read more</w:t>
                                            </w:r>
                                          </w:hyperlink>
                                        </w:p>
                                        <w:p w14:paraId="5080B8D2" w14:textId="77B233EA" w:rsidR="00DD52CE" w:rsidRDefault="00DD52CE" w:rsidP="002A0D0A">
                                          <w:pPr>
                                            <w:pStyle w:val="NormalWeb"/>
                                            <w:spacing w:before="0" w:beforeAutospacing="0" w:after="0" w:afterAutospacing="0" w:line="276" w:lineRule="auto"/>
                                            <w:jc w:val="both"/>
                                            <w:rPr>
                                              <w:rStyle w:val="Emphasis"/>
                                              <w:b/>
                                              <w:bCs/>
                                              <w:sz w:val="24"/>
                                              <w:szCs w:val="24"/>
                                            </w:rPr>
                                          </w:pPr>
                                        </w:p>
                                        <w:p w14:paraId="0A7E8136" w14:textId="02DDACBC" w:rsidR="00DD52CE" w:rsidRDefault="00DD52CE" w:rsidP="002A0D0A">
                                          <w:pPr>
                                            <w:pStyle w:val="NormalWeb"/>
                                            <w:spacing w:before="0" w:beforeAutospacing="0" w:after="0" w:afterAutospacing="0" w:line="276" w:lineRule="auto"/>
                                            <w:jc w:val="both"/>
                                            <w:rPr>
                                              <w:rStyle w:val="Hyperlink"/>
                                              <w:sz w:val="24"/>
                                              <w:szCs w:val="24"/>
                                            </w:rPr>
                                          </w:pPr>
                                          <w:r>
                                            <w:rPr>
                                              <w:rStyle w:val="Emphasis"/>
                                              <w:b/>
                                              <w:bCs/>
                                              <w:sz w:val="24"/>
                                              <w:szCs w:val="24"/>
                                            </w:rPr>
                                            <w:t xml:space="preserve">Exiting the COVID-19 lockdown – Guidelines for Preparing for Safe &amp; Sustainable restart by ACMA </w:t>
                                          </w:r>
                                          <w:r>
                                            <w:rPr>
                                              <w:rStyle w:val="Emphasis"/>
                                              <w:b/>
                                              <w:bCs/>
                                              <w:sz w:val="24"/>
                                              <w:szCs w:val="24"/>
                                            </w:rPr>
                                            <w:t xml:space="preserve">– </w:t>
                                          </w:r>
                                          <w:hyperlink r:id="rId13" w:history="1">
                                            <w:r w:rsidRPr="007501BC">
                                              <w:rPr>
                                                <w:rStyle w:val="Hyperlink"/>
                                                <w:sz w:val="24"/>
                                                <w:szCs w:val="24"/>
                                              </w:rPr>
                                              <w:t>Read more</w:t>
                                            </w:r>
                                          </w:hyperlink>
                                        </w:p>
                                        <w:p w14:paraId="1E4BDFC7" w14:textId="77777777" w:rsidR="00DD52CE" w:rsidRDefault="00DD52CE" w:rsidP="002A0D0A">
                                          <w:pPr>
                                            <w:pStyle w:val="NormalWeb"/>
                                            <w:spacing w:before="0" w:beforeAutospacing="0" w:after="0" w:afterAutospacing="0" w:line="276" w:lineRule="auto"/>
                                            <w:jc w:val="both"/>
                                            <w:rPr>
                                              <w:rStyle w:val="Emphasis"/>
                                              <w:b/>
                                              <w:bCs/>
                                              <w:sz w:val="24"/>
                                              <w:szCs w:val="24"/>
                                            </w:rPr>
                                          </w:pPr>
                                        </w:p>
                                        <w:p w14:paraId="155A4473" w14:textId="29EEAFED" w:rsidR="002A0D0A" w:rsidRDefault="00DF0D3C" w:rsidP="002A0D0A">
                                          <w:pPr>
                                            <w:pStyle w:val="NormalWeb"/>
                                            <w:spacing w:before="0" w:beforeAutospacing="0" w:after="0" w:afterAutospacing="0" w:line="276" w:lineRule="auto"/>
                                            <w:jc w:val="both"/>
                                            <w:rPr>
                                              <w:rStyle w:val="Emphasis"/>
                                              <w:b/>
                                              <w:bCs/>
                                              <w:sz w:val="24"/>
                                              <w:szCs w:val="24"/>
                                            </w:rPr>
                                          </w:pPr>
                                          <w:r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hyperlink r:id="rId14" w:history="1">
                                            <w:r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5"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6"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tbl>
                                          <w:tblPr>
                                            <w:tblW w:w="8633" w:type="dxa"/>
                                            <w:tblCellSpacing w:w="15" w:type="dxa"/>
                                            <w:tblCellMar>
                                              <w:left w:w="0" w:type="dxa"/>
                                              <w:right w:w="0" w:type="dxa"/>
                                            </w:tblCellMar>
                                            <w:tblLook w:val="04A0" w:firstRow="1" w:lastRow="0" w:firstColumn="1" w:lastColumn="0" w:noHBand="0" w:noVBand="1"/>
                                          </w:tblPr>
                                          <w:tblGrid>
                                            <w:gridCol w:w="1527"/>
                                            <w:gridCol w:w="1382"/>
                                            <w:gridCol w:w="4265"/>
                                            <w:gridCol w:w="1459"/>
                                          </w:tblGrid>
                                          <w:tr w:rsidR="008929D4" w:rsidRPr="00384655" w14:paraId="65384244" w14:textId="77777777" w:rsidTr="008929D4">
                                            <w:trPr>
                                              <w:trHeight w:val="172"/>
                                              <w:tblCellSpacing w:w="15" w:type="dxa"/>
                                            </w:trPr>
                                            <w:tc>
                                              <w:tcPr>
                                                <w:tcW w:w="858" w:type="pct"/>
                                                <w:tcBorders>
                                                  <w:right w:val="single" w:sz="6" w:space="0" w:color="FFFFFF"/>
                                                </w:tcBorders>
                                                <w:shd w:val="clear" w:color="auto" w:fill="64B1F1"/>
                                                <w:tcMar>
                                                  <w:top w:w="150" w:type="dxa"/>
                                                  <w:left w:w="225" w:type="dxa"/>
                                                  <w:bottom w:w="150" w:type="dxa"/>
                                                  <w:right w:w="225" w:type="dxa"/>
                                                </w:tcMar>
                                                <w:vAlign w:val="center"/>
                                                <w:hideMark/>
                                              </w:tcPr>
                                              <w:p w14:paraId="4AE7369D" w14:textId="77777777" w:rsidR="00BE7842" w:rsidRPr="00384655" w:rsidRDefault="00BE7842" w:rsidP="00BE7842">
                                                <w:pPr>
                                                  <w:rPr>
                                                    <w:rFonts w:ascii="&amp;quot" w:eastAsia="Times New Roman" w:hAnsi="&amp;quot" w:cs="Times New Roman"/>
                                                    <w:b/>
                                                    <w:bCs/>
                                                    <w:color w:val="FFFFFF"/>
                                                    <w:sz w:val="21"/>
                                                    <w:szCs w:val="21"/>
                                                  </w:rPr>
                                                </w:pPr>
                                                <w:r w:rsidRPr="00384655">
                                                  <w:rPr>
                                                    <w:rFonts w:ascii="&amp;quot" w:eastAsia="Times New Roman" w:hAnsi="&amp;quot" w:cs="Times New Roman"/>
                                                    <w:b/>
                                                    <w:bCs/>
                                                    <w:color w:val="FFFFFF"/>
                                                    <w:sz w:val="21"/>
                                                    <w:szCs w:val="21"/>
                                                  </w:rPr>
                                                  <w:t>Date</w:t>
                                                </w:r>
                                              </w:p>
                                            </w:tc>
                                            <w:tc>
                                              <w:tcPr>
                                                <w:tcW w:w="814" w:type="pct"/>
                                                <w:tcBorders>
                                                  <w:right w:val="single" w:sz="6" w:space="0" w:color="FFFFFF"/>
                                                </w:tcBorders>
                                                <w:shd w:val="clear" w:color="auto" w:fill="64B1F1"/>
                                                <w:tcMar>
                                                  <w:top w:w="150" w:type="dxa"/>
                                                  <w:left w:w="225" w:type="dxa"/>
                                                  <w:bottom w:w="150" w:type="dxa"/>
                                                  <w:right w:w="225" w:type="dxa"/>
                                                </w:tcMar>
                                                <w:vAlign w:val="center"/>
                                                <w:hideMark/>
                                              </w:tcPr>
                                              <w:p w14:paraId="2326F955" w14:textId="77777777" w:rsidR="00BE7842" w:rsidRPr="00384655" w:rsidRDefault="00BE7842" w:rsidP="00BE7842">
                                                <w:pPr>
                                                  <w:rPr>
                                                    <w:rFonts w:ascii="&amp;quot" w:eastAsia="Times New Roman" w:hAnsi="&amp;quot" w:cs="Times New Roman"/>
                                                    <w:b/>
                                                    <w:bCs/>
                                                    <w:color w:val="FFFFFF"/>
                                                    <w:sz w:val="21"/>
                                                    <w:szCs w:val="21"/>
                                                  </w:rPr>
                                                </w:pPr>
                                                <w:r w:rsidRPr="00384655">
                                                  <w:rPr>
                                                    <w:rFonts w:ascii="&amp;quot" w:eastAsia="Times New Roman" w:hAnsi="&amp;quot" w:cs="Times New Roman"/>
                                                    <w:b/>
                                                    <w:bCs/>
                                                    <w:color w:val="FFFFFF"/>
                                                    <w:sz w:val="21"/>
                                                    <w:szCs w:val="21"/>
                                                  </w:rPr>
                                                  <w:t>Timing</w:t>
                                                </w:r>
                                              </w:p>
                                            </w:tc>
                                            <w:tc>
                                              <w:tcPr>
                                                <w:tcW w:w="2483" w:type="pct"/>
                                                <w:tcBorders>
                                                  <w:right w:val="single" w:sz="6" w:space="0" w:color="FFFFFF"/>
                                                </w:tcBorders>
                                                <w:shd w:val="clear" w:color="auto" w:fill="64B1F1"/>
                                                <w:tcMar>
                                                  <w:top w:w="150" w:type="dxa"/>
                                                  <w:left w:w="225" w:type="dxa"/>
                                                  <w:bottom w:w="150" w:type="dxa"/>
                                                  <w:right w:w="225" w:type="dxa"/>
                                                </w:tcMar>
                                                <w:vAlign w:val="center"/>
                                                <w:hideMark/>
                                              </w:tcPr>
                                              <w:p w14:paraId="2937F29E" w14:textId="77777777" w:rsidR="00BE7842" w:rsidRPr="00384655" w:rsidRDefault="00BE7842" w:rsidP="00BE7842">
                                                <w:pPr>
                                                  <w:rPr>
                                                    <w:rFonts w:ascii="&amp;quot" w:eastAsia="Times New Roman" w:hAnsi="&amp;quot" w:cs="Times New Roman"/>
                                                    <w:b/>
                                                    <w:bCs/>
                                                    <w:color w:val="FFFFFF"/>
                                                    <w:sz w:val="21"/>
                                                    <w:szCs w:val="21"/>
                                                  </w:rPr>
                                                </w:pPr>
                                                <w:r w:rsidRPr="00384655">
                                                  <w:rPr>
                                                    <w:rFonts w:ascii="&amp;quot" w:eastAsia="Times New Roman" w:hAnsi="&amp;quot" w:cs="Times New Roman"/>
                                                    <w:b/>
                                                    <w:bCs/>
                                                    <w:color w:val="FFFFFF"/>
                                                    <w:sz w:val="21"/>
                                                    <w:szCs w:val="21"/>
                                                  </w:rPr>
                                                  <w:t>Subject</w:t>
                                                </w:r>
                                              </w:p>
                                            </w:tc>
                                            <w:tc>
                                              <w:tcPr>
                                                <w:tcW w:w="758" w:type="pct"/>
                                                <w:tcBorders>
                                                  <w:right w:val="single" w:sz="6" w:space="0" w:color="FFFFFF"/>
                                                </w:tcBorders>
                                                <w:shd w:val="clear" w:color="auto" w:fill="64B1F1"/>
                                                <w:tcMar>
                                                  <w:top w:w="150" w:type="dxa"/>
                                                  <w:left w:w="225" w:type="dxa"/>
                                                  <w:bottom w:w="150" w:type="dxa"/>
                                                  <w:right w:w="225" w:type="dxa"/>
                                                </w:tcMar>
                                                <w:vAlign w:val="center"/>
                                                <w:hideMark/>
                                              </w:tcPr>
                                              <w:p w14:paraId="62636ED7" w14:textId="0A9CCF44" w:rsidR="00BE7842" w:rsidRPr="00384655" w:rsidRDefault="005B37A0" w:rsidP="00BE7842">
                                                <w:pPr>
                                                  <w:rPr>
                                                    <w:rFonts w:ascii="&amp;quot" w:eastAsia="Times New Roman" w:hAnsi="&amp;quot" w:cs="Times New Roman"/>
                                                    <w:b/>
                                                    <w:bCs/>
                                                    <w:color w:val="FFFFFF"/>
                                                    <w:sz w:val="21"/>
                                                    <w:szCs w:val="21"/>
                                                  </w:rPr>
                                                </w:pPr>
                                                <w:r>
                                                  <w:rPr>
                                                    <w:rFonts w:ascii="&amp;quot" w:eastAsia="Times New Roman" w:hAnsi="&amp;quot" w:cs="Times New Roman"/>
                                                    <w:b/>
                                                    <w:bCs/>
                                                    <w:color w:val="FFFFFF"/>
                                                    <w:sz w:val="21"/>
                                                    <w:szCs w:val="21"/>
                                                  </w:rPr>
                                                  <w:t>L</w:t>
                                                </w:r>
                                                <w:r>
                                                  <w:rPr>
                                                    <w:rFonts w:ascii="&amp;quot" w:eastAsia="Times New Roman" w:hAnsi="&amp;quot" w:cs="Times New Roman"/>
                                                    <w:color w:val="FFFFFF"/>
                                                    <w:sz w:val="21"/>
                                                    <w:szCs w:val="21"/>
                                                  </w:rPr>
                                                  <w:t>ink</w:t>
                                                </w:r>
                                              </w:p>
                                            </w:tc>
                                          </w:tr>
                                          <w:tr w:rsidR="008929D4" w:rsidRPr="00384655" w14:paraId="6BB8BA41" w14:textId="77777777" w:rsidTr="008929D4">
                                            <w:trPr>
                                              <w:trHeight w:val="877"/>
                                              <w:tblCellSpacing w:w="15" w:type="dxa"/>
                                            </w:trPr>
                                            <w:tc>
                                              <w:tcPr>
                                                <w:tcW w:w="858" w:type="pct"/>
                                                <w:vMerge w:val="restart"/>
                                                <w:tcBorders>
                                                  <w:right w:val="single" w:sz="6" w:space="0" w:color="FFFFFF"/>
                                                </w:tcBorders>
                                                <w:shd w:val="clear" w:color="auto" w:fill="E2F2FF"/>
                                                <w:tcMar>
                                                  <w:top w:w="150" w:type="dxa"/>
                                                  <w:left w:w="225" w:type="dxa"/>
                                                  <w:bottom w:w="150" w:type="dxa"/>
                                                  <w:right w:w="225" w:type="dxa"/>
                                                </w:tcMar>
                                                <w:hideMark/>
                                              </w:tcPr>
                                              <w:p w14:paraId="6199CB33"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21.04.2020</w:t>
                                                </w:r>
                                              </w:p>
                                              <w:p w14:paraId="3A53134E" w14:textId="0042E9C2" w:rsidR="00BE7842" w:rsidRPr="00384655" w:rsidRDefault="00BE7842" w:rsidP="00BE7842">
                                                <w:pPr>
                                                  <w:rPr>
                                                    <w:rFonts w:ascii="&amp;quot" w:eastAsia="Times New Roman" w:hAnsi="&amp;quot" w:cs="Times New Roman"/>
                                                    <w:color w:val="525252"/>
                                                    <w:sz w:val="21"/>
                                                    <w:szCs w:val="21"/>
                                                  </w:rPr>
                                                </w:pPr>
                                              </w:p>
                                            </w:tc>
                                            <w:tc>
                                              <w:tcPr>
                                                <w:tcW w:w="814" w:type="pct"/>
                                                <w:tcBorders>
                                                  <w:right w:val="single" w:sz="6" w:space="0" w:color="FFFFFF"/>
                                                </w:tcBorders>
                                                <w:shd w:val="clear" w:color="auto" w:fill="E2F2FF"/>
                                                <w:tcMar>
                                                  <w:top w:w="150" w:type="dxa"/>
                                                  <w:left w:w="225" w:type="dxa"/>
                                                  <w:bottom w:w="150" w:type="dxa"/>
                                                  <w:right w:w="225" w:type="dxa"/>
                                                </w:tcMar>
                                                <w:hideMark/>
                                              </w:tcPr>
                                              <w:p w14:paraId="201860B1"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11:00 AM</w:t>
                                                </w:r>
                                              </w:p>
                                            </w:tc>
                                            <w:tc>
                                              <w:tcPr>
                                                <w:tcW w:w="2483" w:type="pct"/>
                                                <w:tcBorders>
                                                  <w:right w:val="single" w:sz="6" w:space="0" w:color="FFFFFF"/>
                                                </w:tcBorders>
                                                <w:shd w:val="clear" w:color="auto" w:fill="E2F2FF"/>
                                                <w:tcMar>
                                                  <w:top w:w="150" w:type="dxa"/>
                                                  <w:left w:w="225" w:type="dxa"/>
                                                  <w:bottom w:w="150" w:type="dxa"/>
                                                  <w:right w:w="225" w:type="dxa"/>
                                                </w:tcMar>
                                                <w:hideMark/>
                                              </w:tcPr>
                                              <w:p w14:paraId="62423978" w14:textId="2BADC9F5"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w:t>
                                                </w:r>
                                                <w:r w:rsidRPr="00384655">
                                                  <w:rPr>
                                                    <w:rFonts w:ascii="&amp;quot" w:eastAsia="Times New Roman" w:hAnsi="&amp;quot" w:cs="Times New Roman"/>
                                                    <w:b/>
                                                    <w:bCs/>
                                                    <w:color w:val="525252"/>
                                                    <w:sz w:val="21"/>
                                                    <w:szCs w:val="21"/>
                                                  </w:rPr>
                                                  <w:t xml:space="preserve">Mastercam </w:t>
                                                </w:r>
                                                <w:r w:rsidRPr="00384655">
                                                  <w:rPr>
                                                    <w:rFonts w:ascii="&amp;quot" w:eastAsia="Times New Roman" w:hAnsi="&amp;quot" w:cs="Times New Roman"/>
                                                    <w:color w:val="525252"/>
                                                    <w:sz w:val="21"/>
                                                    <w:szCs w:val="21"/>
                                                  </w:rPr>
                                                  <w:t>Webinar - Efficient Manufacturing for Toolmakers, in association with TAGMA India"</w:t>
                                                </w:r>
                                              </w:p>
                                            </w:tc>
                                            <w:tc>
                                              <w:tcPr>
                                                <w:tcW w:w="758" w:type="pct"/>
                                                <w:tcBorders>
                                                  <w:right w:val="single" w:sz="6" w:space="0" w:color="FFFFFF"/>
                                                </w:tcBorders>
                                                <w:shd w:val="clear" w:color="auto" w:fill="E2F2FF"/>
                                                <w:tcMar>
                                                  <w:top w:w="150" w:type="dxa"/>
                                                  <w:left w:w="225" w:type="dxa"/>
                                                  <w:bottom w:w="150" w:type="dxa"/>
                                                  <w:right w:w="225" w:type="dxa"/>
                                                </w:tcMar>
                                                <w:hideMark/>
                                              </w:tcPr>
                                              <w:p w14:paraId="21A3A243" w14:textId="0D168397" w:rsidR="00BE7842" w:rsidRPr="00384655" w:rsidRDefault="006C5ECB" w:rsidP="008929D4">
                                                <w:pPr>
                                                  <w:rPr>
                                                    <w:rFonts w:ascii="&amp;quot" w:eastAsia="Times New Roman" w:hAnsi="&amp;quot" w:cs="Times New Roman"/>
                                                    <w:color w:val="525252"/>
                                                    <w:sz w:val="21"/>
                                                    <w:szCs w:val="21"/>
                                                  </w:rPr>
                                                </w:pPr>
                                                <w:hyperlink r:id="rId17" w:history="1">
                                                  <w:r w:rsidR="005B37A0">
                                                    <w:rPr>
                                                      <w:rStyle w:val="Hyperlink"/>
                                                      <w:rFonts w:ascii="&amp;quot" w:eastAsia="Times New Roman" w:hAnsi="&amp;quot" w:cs="Times New Roman"/>
                                                      <w:sz w:val="21"/>
                                                      <w:szCs w:val="21"/>
                                                    </w:rPr>
                                                    <w:t>Get Connected</w:t>
                                                  </w:r>
                                                </w:hyperlink>
                                              </w:p>
                                            </w:tc>
                                          </w:tr>
                                          <w:tr w:rsidR="008929D4" w:rsidRPr="00384655" w14:paraId="74F09EAD" w14:textId="77777777" w:rsidTr="008929D4">
                                            <w:trPr>
                                              <w:trHeight w:val="370"/>
                                              <w:tblCellSpacing w:w="15" w:type="dxa"/>
                                            </w:trPr>
                                            <w:tc>
                                              <w:tcPr>
                                                <w:tcW w:w="858" w:type="pct"/>
                                                <w:vMerge/>
                                                <w:tcBorders>
                                                  <w:right w:val="single" w:sz="6" w:space="0" w:color="FFFFFF"/>
                                                </w:tcBorders>
                                                <w:shd w:val="clear" w:color="auto" w:fill="F3FAFF"/>
                                                <w:tcMar>
                                                  <w:top w:w="150" w:type="dxa"/>
                                                  <w:left w:w="225" w:type="dxa"/>
                                                  <w:bottom w:w="150" w:type="dxa"/>
                                                  <w:right w:w="225" w:type="dxa"/>
                                                </w:tcMar>
                                                <w:hideMark/>
                                              </w:tcPr>
                                              <w:p w14:paraId="28CE4840" w14:textId="7579ED84" w:rsidR="006C5ECB" w:rsidRPr="00384655" w:rsidRDefault="006C5ECB" w:rsidP="006C5ECB">
                                                <w:pPr>
                                                  <w:rPr>
                                                    <w:rFonts w:ascii="&amp;quot" w:eastAsia="Times New Roman" w:hAnsi="&amp;quot" w:cs="Times New Roman"/>
                                                    <w:color w:val="525252"/>
                                                    <w:sz w:val="21"/>
                                                    <w:szCs w:val="21"/>
                                                  </w:rPr>
                                                </w:pPr>
                                              </w:p>
                                            </w:tc>
                                            <w:tc>
                                              <w:tcPr>
                                                <w:tcW w:w="814" w:type="pct"/>
                                                <w:tcBorders>
                                                  <w:right w:val="single" w:sz="6" w:space="0" w:color="FFFFFF"/>
                                                </w:tcBorders>
                                                <w:shd w:val="clear" w:color="auto" w:fill="F3FAFF"/>
                                                <w:tcMar>
                                                  <w:top w:w="150" w:type="dxa"/>
                                                  <w:left w:w="225" w:type="dxa"/>
                                                  <w:bottom w:w="150" w:type="dxa"/>
                                                  <w:right w:w="225" w:type="dxa"/>
                                                </w:tcMar>
                                                <w:hideMark/>
                                              </w:tcPr>
                                              <w:p w14:paraId="0CB683D0" w14:textId="77777777" w:rsidR="006C5ECB" w:rsidRPr="00384655" w:rsidRDefault="006C5ECB" w:rsidP="006C5ECB">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11:30 AM</w:t>
                                                </w:r>
                                              </w:p>
                                            </w:tc>
                                            <w:tc>
                                              <w:tcPr>
                                                <w:tcW w:w="2483" w:type="pct"/>
                                                <w:tcBorders>
                                                  <w:right w:val="single" w:sz="6" w:space="0" w:color="FFFFFF"/>
                                                </w:tcBorders>
                                                <w:shd w:val="clear" w:color="auto" w:fill="F3FAFF"/>
                                                <w:tcMar>
                                                  <w:top w:w="150" w:type="dxa"/>
                                                  <w:left w:w="225" w:type="dxa"/>
                                                  <w:bottom w:w="150" w:type="dxa"/>
                                                  <w:right w:w="225" w:type="dxa"/>
                                                </w:tcMar>
                                                <w:hideMark/>
                                              </w:tcPr>
                                              <w:p w14:paraId="50EB7DC1" w14:textId="4334DF2D" w:rsidR="006C5ECB" w:rsidRPr="00384655" w:rsidRDefault="006C5ECB" w:rsidP="006C5ECB">
                                                <w:pPr>
                                                  <w:rPr>
                                                    <w:rFonts w:ascii="&amp;quot" w:eastAsia="Times New Roman" w:hAnsi="&amp;quot" w:cs="Times New Roman"/>
                                                    <w:color w:val="525252"/>
                                                    <w:sz w:val="21"/>
                                                    <w:szCs w:val="21"/>
                                                  </w:rPr>
                                                </w:pPr>
                                                <w:proofErr w:type="spellStart"/>
                                                <w:proofErr w:type="gramStart"/>
                                                <w:r w:rsidRPr="005B37A0">
                                                  <w:rPr>
                                                    <w:rFonts w:ascii="&amp;quot" w:eastAsia="Times New Roman" w:hAnsi="&amp;quot" w:cs="Times New Roman"/>
                                                    <w:b/>
                                                    <w:bCs/>
                                                    <w:color w:val="525252"/>
                                                    <w:sz w:val="21"/>
                                                    <w:szCs w:val="21"/>
                                                  </w:rPr>
                                                  <w:t>Prolim</w:t>
                                                </w:r>
                                                <w:proofErr w:type="spellEnd"/>
                                                <w:r w:rsidR="005B37A0" w:rsidRPr="005B37A0">
                                                  <w:rPr>
                                                    <w:rFonts w:ascii="&amp;quot" w:eastAsia="Times New Roman" w:hAnsi="&amp;quot" w:cs="Times New Roman"/>
                                                    <w:b/>
                                                    <w:bCs/>
                                                    <w:color w:val="525252"/>
                                                    <w:sz w:val="21"/>
                                                    <w:szCs w:val="21"/>
                                                  </w:rPr>
                                                  <w:t xml:space="preserve"> </w:t>
                                                </w:r>
                                                <w:r>
                                                  <w:rPr>
                                                    <w:rFonts w:ascii="&amp;quot" w:eastAsia="Times New Roman" w:hAnsi="&amp;quot" w:cs="Times New Roman"/>
                                                    <w:color w:val="525252"/>
                                                    <w:sz w:val="21"/>
                                                    <w:szCs w:val="21"/>
                                                  </w:rPr>
                                                  <w:t xml:space="preserve"> -</w:t>
                                                </w:r>
                                                <w:proofErr w:type="gramEnd"/>
                                                <w:r>
                                                  <w:rPr>
                                                    <w:rFonts w:ascii="&amp;quot" w:eastAsia="Times New Roman" w:hAnsi="&amp;quot" w:cs="Times New Roman"/>
                                                    <w:color w:val="525252"/>
                                                    <w:sz w:val="21"/>
                                                    <w:szCs w:val="21"/>
                                                  </w:rPr>
                                                  <w:t xml:space="preserve"> </w:t>
                                                </w:r>
                                                <w:r w:rsidRPr="00384655">
                                                  <w:rPr>
                                                    <w:rFonts w:ascii="&amp;quot" w:eastAsia="Times New Roman" w:hAnsi="&amp;quot" w:cs="Times New Roman"/>
                                                    <w:color w:val="525252"/>
                                                    <w:sz w:val="21"/>
                                                    <w:szCs w:val="21"/>
                                                  </w:rPr>
                                                  <w:t>"</w:t>
                                                </w:r>
                                                <w:r w:rsidRPr="00384655">
                                                  <w:rPr>
                                                    <w:rFonts w:ascii="&amp;quot" w:eastAsia="Times New Roman" w:hAnsi="&amp;quot" w:cs="Times New Roman"/>
                                                    <w:color w:val="525252"/>
                                                    <w:lang w:val="en-US"/>
                                                  </w:rPr>
                                                  <w:t xml:space="preserve">Slow RFQ Response Rate &amp; Inaccurate Tool Cost Estimation?  </w:t>
                                                </w:r>
                                                <w:r w:rsidRPr="00384655">
                                                  <w:rPr>
                                                    <w:rFonts w:ascii="&amp;quot" w:eastAsia="Times New Roman" w:hAnsi="&amp;quot" w:cs="Times New Roman"/>
                                                    <w:b/>
                                                    <w:bCs/>
                                                    <w:color w:val="525252"/>
                                                    <w:lang w:val="en-US"/>
                                                  </w:rPr>
                                                  <w:t xml:space="preserve">How Integrated RFQ/Cost Management </w:t>
                                                </w:r>
                                                <w:r w:rsidRPr="00384655">
                                                  <w:rPr>
                                                    <w:rFonts w:ascii="&amp;quot" w:eastAsia="Times New Roman" w:hAnsi="&amp;quot" w:cs="Times New Roman"/>
                                                    <w:b/>
                                                    <w:bCs/>
                                                    <w:color w:val="525252"/>
                                                    <w:lang w:val="en-US"/>
                                                  </w:rPr>
                                                  <w:lastRenderedPageBreak/>
                                                  <w:t>Can Help Tool &amp; Die Manufacturers?</w:t>
                                                </w:r>
                                                <w:r w:rsidRPr="00384655">
                                                  <w:rPr>
                                                    <w:rFonts w:ascii="&amp;quot" w:eastAsia="Times New Roman" w:hAnsi="&amp;quot" w:cs="Times New Roman"/>
                                                    <w:color w:val="525252"/>
                                                    <w:sz w:val="21"/>
                                                    <w:szCs w:val="21"/>
                                                  </w:rPr>
                                                  <w:t xml:space="preserve"> "</w:t>
                                                </w:r>
                                              </w:p>
                                            </w:tc>
                                            <w:tc>
                                              <w:tcPr>
                                                <w:tcW w:w="758" w:type="pct"/>
                                                <w:tcBorders>
                                                  <w:right w:val="single" w:sz="6" w:space="0" w:color="FFFFFF"/>
                                                </w:tcBorders>
                                                <w:shd w:val="clear" w:color="auto" w:fill="F3FAFF"/>
                                                <w:tcMar>
                                                  <w:top w:w="150" w:type="dxa"/>
                                                  <w:left w:w="225" w:type="dxa"/>
                                                  <w:bottom w:w="150" w:type="dxa"/>
                                                  <w:right w:w="225" w:type="dxa"/>
                                                </w:tcMar>
                                                <w:hideMark/>
                                              </w:tcPr>
                                              <w:p w14:paraId="754441FB" w14:textId="14C23701" w:rsidR="006C5ECB" w:rsidRPr="00384655" w:rsidRDefault="006C5ECB" w:rsidP="006C5ECB">
                                                <w:pPr>
                                                  <w:rPr>
                                                    <w:rFonts w:ascii="&amp;quot" w:eastAsia="Times New Roman" w:hAnsi="&amp;quot" w:cs="Times New Roman"/>
                                                    <w:color w:val="525252"/>
                                                    <w:sz w:val="21"/>
                                                    <w:szCs w:val="21"/>
                                                  </w:rPr>
                                                </w:pPr>
                                                <w:hyperlink r:id="rId18" w:history="1">
                                                  <w:r w:rsidR="005B37A0">
                                                    <w:rPr>
                                                      <w:rStyle w:val="Hyperlink"/>
                                                      <w:rFonts w:ascii="&amp;quot" w:eastAsia="Times New Roman" w:hAnsi="&amp;quot" w:cs="Times New Roman"/>
                                                      <w:sz w:val="21"/>
                                                      <w:szCs w:val="21"/>
                                                    </w:rPr>
                                                    <w:t>Get Connected</w:t>
                                                  </w:r>
                                                </w:hyperlink>
                                              </w:p>
                                            </w:tc>
                                          </w:tr>
                                          <w:tr w:rsidR="008929D4" w:rsidRPr="00384655" w14:paraId="4DCBDB43" w14:textId="77777777" w:rsidTr="008929D4">
                                            <w:trPr>
                                              <w:trHeight w:val="705"/>
                                              <w:tblCellSpacing w:w="15" w:type="dxa"/>
                                            </w:trPr>
                                            <w:tc>
                                              <w:tcPr>
                                                <w:tcW w:w="858" w:type="pct"/>
                                                <w:tcBorders>
                                                  <w:right w:val="single" w:sz="6" w:space="0" w:color="FFFFFF"/>
                                                </w:tcBorders>
                                                <w:shd w:val="clear" w:color="auto" w:fill="E2F2FF"/>
                                                <w:tcMar>
                                                  <w:top w:w="150" w:type="dxa"/>
                                                  <w:left w:w="225" w:type="dxa"/>
                                                  <w:bottom w:w="150" w:type="dxa"/>
                                                  <w:right w:w="225" w:type="dxa"/>
                                                </w:tcMar>
                                                <w:hideMark/>
                                              </w:tcPr>
                                              <w:p w14:paraId="4E0459DE"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22.04.2020</w:t>
                                                </w:r>
                                              </w:p>
                                            </w:tc>
                                            <w:tc>
                                              <w:tcPr>
                                                <w:tcW w:w="814" w:type="pct"/>
                                                <w:tcBorders>
                                                  <w:right w:val="single" w:sz="6" w:space="0" w:color="FFFFFF"/>
                                                </w:tcBorders>
                                                <w:shd w:val="clear" w:color="auto" w:fill="E2F2FF"/>
                                                <w:tcMar>
                                                  <w:top w:w="150" w:type="dxa"/>
                                                  <w:left w:w="225" w:type="dxa"/>
                                                  <w:bottom w:w="150" w:type="dxa"/>
                                                  <w:right w:w="225" w:type="dxa"/>
                                                </w:tcMar>
                                                <w:hideMark/>
                                              </w:tcPr>
                                              <w:p w14:paraId="17F87FC7"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01:30 PM</w:t>
                                                </w:r>
                                              </w:p>
                                            </w:tc>
                                            <w:tc>
                                              <w:tcPr>
                                                <w:tcW w:w="2483" w:type="pct"/>
                                                <w:tcBorders>
                                                  <w:right w:val="single" w:sz="6" w:space="0" w:color="FFFFFF"/>
                                                </w:tcBorders>
                                                <w:shd w:val="clear" w:color="auto" w:fill="E2F2FF"/>
                                                <w:tcMar>
                                                  <w:top w:w="150" w:type="dxa"/>
                                                  <w:left w:w="225" w:type="dxa"/>
                                                  <w:bottom w:w="150" w:type="dxa"/>
                                                  <w:right w:w="225" w:type="dxa"/>
                                                </w:tcMar>
                                                <w:hideMark/>
                                              </w:tcPr>
                                              <w:p w14:paraId="334ABEE0" w14:textId="4F63D024" w:rsidR="00BE7842" w:rsidRPr="00384655" w:rsidRDefault="005B37A0" w:rsidP="00BE7842">
                                                <w:pPr>
                                                  <w:rPr>
                                                    <w:rFonts w:ascii="&amp;quot" w:eastAsia="Times New Roman" w:hAnsi="&amp;quot" w:cs="Times New Roman"/>
                                                    <w:color w:val="525252"/>
                                                    <w:sz w:val="21"/>
                                                    <w:szCs w:val="21"/>
                                                  </w:rPr>
                                                </w:pPr>
                                                <w:proofErr w:type="spellStart"/>
                                                <w:r w:rsidRPr="005B37A0">
                                                  <w:rPr>
                                                    <w:rFonts w:ascii="&amp;quot" w:eastAsia="Times New Roman" w:hAnsi="&amp;quot" w:cs="Times New Roman"/>
                                                    <w:b/>
                                                    <w:bCs/>
                                                    <w:color w:val="525252"/>
                                                    <w:sz w:val="21"/>
                                                    <w:szCs w:val="21"/>
                                                  </w:rPr>
                                                  <w:t>Voestalpine</w:t>
                                                </w:r>
                                                <w:proofErr w:type="spellEnd"/>
                                                <w:r>
                                                  <w:rPr>
                                                    <w:rFonts w:ascii="&amp;quot" w:eastAsia="Times New Roman" w:hAnsi="&amp;quot" w:cs="Times New Roman"/>
                                                    <w:color w:val="525252"/>
                                                    <w:sz w:val="21"/>
                                                    <w:szCs w:val="21"/>
                                                  </w:rPr>
                                                  <w:t xml:space="preserve"> </w:t>
                                                </w:r>
                                                <w:r w:rsidR="00BE7842" w:rsidRPr="00384655">
                                                  <w:rPr>
                                                    <w:rFonts w:ascii="&amp;quot" w:eastAsia="Times New Roman" w:hAnsi="&amp;quot" w:cs="Times New Roman"/>
                                                    <w:color w:val="525252"/>
                                                    <w:sz w:val="21"/>
                                                    <w:szCs w:val="21"/>
                                                  </w:rPr>
                                                  <w:t>"Live Webinar: For Plastic Injection Moulding on Additive Manufacturing Solutions"</w:t>
                                                </w:r>
                                              </w:p>
                                            </w:tc>
                                            <w:tc>
                                              <w:tcPr>
                                                <w:tcW w:w="758" w:type="pct"/>
                                                <w:tcBorders>
                                                  <w:right w:val="single" w:sz="6" w:space="0" w:color="FFFFFF"/>
                                                </w:tcBorders>
                                                <w:shd w:val="clear" w:color="auto" w:fill="E2F2FF"/>
                                                <w:tcMar>
                                                  <w:top w:w="150" w:type="dxa"/>
                                                  <w:left w:w="225" w:type="dxa"/>
                                                  <w:bottom w:w="150" w:type="dxa"/>
                                                  <w:right w:w="225" w:type="dxa"/>
                                                </w:tcMar>
                                                <w:hideMark/>
                                              </w:tcPr>
                                              <w:p w14:paraId="55895916" w14:textId="284B0AF4" w:rsidR="00BE7842" w:rsidRPr="00384655" w:rsidRDefault="005B37A0" w:rsidP="00BE7842">
                                                <w:pPr>
                                                  <w:rPr>
                                                    <w:rFonts w:ascii="&amp;quot" w:eastAsia="Times New Roman" w:hAnsi="&amp;quot" w:cs="Times New Roman"/>
                                                    <w:color w:val="525252"/>
                                                    <w:sz w:val="21"/>
                                                    <w:szCs w:val="21"/>
                                                  </w:rPr>
                                                </w:pPr>
                                                <w:hyperlink r:id="rId19" w:history="1">
                                                  <w:r>
                                                    <w:rPr>
                                                      <w:rStyle w:val="Hyperlink"/>
                                                      <w:rFonts w:ascii="&amp;quot" w:eastAsia="Times New Roman" w:hAnsi="&amp;quot" w:cs="Times New Roman"/>
                                                      <w:sz w:val="21"/>
                                                      <w:szCs w:val="21"/>
                                                    </w:rPr>
                                                    <w:t>Get connected</w:t>
                                                  </w:r>
                                                </w:hyperlink>
                                              </w:p>
                                            </w:tc>
                                          </w:tr>
                                          <w:tr w:rsidR="008929D4" w:rsidRPr="00384655" w14:paraId="1147551E" w14:textId="77777777" w:rsidTr="008929D4">
                                            <w:trPr>
                                              <w:trHeight w:val="912"/>
                                              <w:tblCellSpacing w:w="15" w:type="dxa"/>
                                            </w:trPr>
                                            <w:tc>
                                              <w:tcPr>
                                                <w:tcW w:w="858" w:type="pct"/>
                                                <w:vMerge w:val="restart"/>
                                                <w:tcBorders>
                                                  <w:right w:val="single" w:sz="6" w:space="0" w:color="FFFFFF"/>
                                                </w:tcBorders>
                                                <w:shd w:val="clear" w:color="auto" w:fill="F3FAFF"/>
                                                <w:tcMar>
                                                  <w:top w:w="150" w:type="dxa"/>
                                                  <w:left w:w="225" w:type="dxa"/>
                                                  <w:bottom w:w="150" w:type="dxa"/>
                                                  <w:right w:w="225" w:type="dxa"/>
                                                </w:tcMar>
                                                <w:hideMark/>
                                              </w:tcPr>
                                              <w:p w14:paraId="1B3EBD0E"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23.04.2020</w:t>
                                                </w:r>
                                              </w:p>
                                              <w:p w14:paraId="20A78863" w14:textId="0C986771" w:rsidR="00BE7842" w:rsidRPr="00384655" w:rsidRDefault="00BE7842" w:rsidP="00BE7842">
                                                <w:pPr>
                                                  <w:rPr>
                                                    <w:rFonts w:ascii="&amp;quot" w:eastAsia="Times New Roman" w:hAnsi="&amp;quot" w:cs="Times New Roman"/>
                                                    <w:color w:val="525252"/>
                                                    <w:sz w:val="21"/>
                                                    <w:szCs w:val="21"/>
                                                  </w:rPr>
                                                </w:pPr>
                                              </w:p>
                                            </w:tc>
                                            <w:tc>
                                              <w:tcPr>
                                                <w:tcW w:w="814" w:type="pct"/>
                                                <w:tcBorders>
                                                  <w:right w:val="single" w:sz="6" w:space="0" w:color="FFFFFF"/>
                                                </w:tcBorders>
                                                <w:shd w:val="clear" w:color="auto" w:fill="F3FAFF"/>
                                                <w:tcMar>
                                                  <w:top w:w="150" w:type="dxa"/>
                                                  <w:left w:w="225" w:type="dxa"/>
                                                  <w:bottom w:w="150" w:type="dxa"/>
                                                  <w:right w:w="225" w:type="dxa"/>
                                                </w:tcMar>
                                                <w:hideMark/>
                                              </w:tcPr>
                                              <w:p w14:paraId="5627F8C8"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11:30 AM</w:t>
                                                </w:r>
                                              </w:p>
                                            </w:tc>
                                            <w:tc>
                                              <w:tcPr>
                                                <w:tcW w:w="2483" w:type="pct"/>
                                                <w:tcBorders>
                                                  <w:right w:val="single" w:sz="6" w:space="0" w:color="FFFFFF"/>
                                                </w:tcBorders>
                                                <w:shd w:val="clear" w:color="auto" w:fill="F3FAFF"/>
                                                <w:tcMar>
                                                  <w:top w:w="150" w:type="dxa"/>
                                                  <w:left w:w="225" w:type="dxa"/>
                                                  <w:bottom w:w="150" w:type="dxa"/>
                                                  <w:right w:w="225" w:type="dxa"/>
                                                </w:tcMar>
                                                <w:hideMark/>
                                              </w:tcPr>
                                              <w:p w14:paraId="5680010C" w14:textId="0204BCFF" w:rsidR="00BE7842" w:rsidRPr="00384655" w:rsidRDefault="005B37A0" w:rsidP="00BE7842">
                                                <w:pPr>
                                                  <w:rPr>
                                                    <w:rFonts w:ascii="&amp;quot" w:eastAsia="Times New Roman" w:hAnsi="&amp;quot" w:cs="Times New Roman"/>
                                                    <w:color w:val="525252"/>
                                                    <w:sz w:val="21"/>
                                                    <w:szCs w:val="21"/>
                                                  </w:rPr>
                                                </w:pPr>
                                                <w:proofErr w:type="spellStart"/>
                                                <w:r w:rsidRPr="005B37A0">
                                                  <w:rPr>
                                                    <w:rFonts w:ascii="&amp;quot" w:eastAsia="Times New Roman" w:hAnsi="&amp;quot" w:cs="Times New Roman"/>
                                                    <w:b/>
                                                    <w:bCs/>
                                                    <w:color w:val="525252"/>
                                                    <w:sz w:val="21"/>
                                                    <w:szCs w:val="21"/>
                                                  </w:rPr>
                                                  <w:t>Prolim</w:t>
                                                </w:r>
                                                <w:proofErr w:type="spellEnd"/>
                                                <w:r w:rsidRPr="005B37A0">
                                                  <w:rPr>
                                                    <w:rFonts w:ascii="&amp;quot" w:eastAsia="Times New Roman" w:hAnsi="&amp;quot" w:cs="Times New Roman"/>
                                                    <w:b/>
                                                    <w:bCs/>
                                                    <w:color w:val="525252"/>
                                                    <w:sz w:val="21"/>
                                                    <w:szCs w:val="21"/>
                                                  </w:rPr>
                                                  <w:t xml:space="preserve"> </w:t>
                                                </w:r>
                                                <w:r w:rsidR="00BE7842" w:rsidRPr="00384655">
                                                  <w:rPr>
                                                    <w:rFonts w:ascii="&amp;quot" w:eastAsia="Times New Roman" w:hAnsi="&amp;quot" w:cs="Times New Roman"/>
                                                    <w:color w:val="525252"/>
                                                    <w:sz w:val="21"/>
                                                    <w:szCs w:val="21"/>
                                                  </w:rPr>
                                                  <w:t>"</w:t>
                                                </w:r>
                                                <w:r w:rsidR="00BE7842" w:rsidRPr="00384655">
                                                  <w:rPr>
                                                    <w:rFonts w:ascii="&amp;quot" w:eastAsia="Times New Roman" w:hAnsi="&amp;quot" w:cs="Times New Roman"/>
                                                    <w:color w:val="525252"/>
                                                    <w:lang w:val="en-US"/>
                                                  </w:rPr>
                                                  <w:t xml:space="preserve">NX CAM Unique Advantages to </w:t>
                                                </w:r>
                                                <w:r w:rsidR="00BE7842" w:rsidRPr="00384655">
                                                  <w:rPr>
                                                    <w:rFonts w:ascii="&amp;quot" w:eastAsia="Times New Roman" w:hAnsi="&amp;quot" w:cs="Times New Roman"/>
                                                    <w:b/>
                                                    <w:bCs/>
                                                    <w:color w:val="525252"/>
                                                    <w:lang w:val="en-US"/>
                                                  </w:rPr>
                                                  <w:t>Reduce Machining Time</w:t>
                                                </w:r>
                                                <w:r w:rsidR="00BE7842" w:rsidRPr="00384655">
                                                  <w:rPr>
                                                    <w:rFonts w:ascii="&amp;quot" w:eastAsia="Times New Roman" w:hAnsi="&amp;quot" w:cs="Times New Roman"/>
                                                    <w:color w:val="525252"/>
                                                    <w:lang w:val="en-US"/>
                                                  </w:rPr>
                                                  <w:t xml:space="preserve"> Which Is Expected </w:t>
                                                </w:r>
                                                <w:proofErr w:type="gramStart"/>
                                                <w:r w:rsidR="00BE7842" w:rsidRPr="00384655">
                                                  <w:rPr>
                                                    <w:rFonts w:ascii="&amp;quot" w:eastAsia="Times New Roman" w:hAnsi="&amp;quot" w:cs="Times New Roman"/>
                                                    <w:color w:val="525252"/>
                                                    <w:lang w:val="en-US"/>
                                                  </w:rPr>
                                                  <w:t>By</w:t>
                                                </w:r>
                                                <w:proofErr w:type="gramEnd"/>
                                                <w:r w:rsidR="00BE7842" w:rsidRPr="00384655">
                                                  <w:rPr>
                                                    <w:rFonts w:ascii="&amp;quot" w:eastAsia="Times New Roman" w:hAnsi="&amp;quot" w:cs="Times New Roman"/>
                                                    <w:color w:val="525252"/>
                                                    <w:lang w:val="en-US"/>
                                                  </w:rPr>
                                                  <w:t xml:space="preserve"> Your Customers</w:t>
                                                </w:r>
                                                <w:r w:rsidR="00BE7842" w:rsidRPr="00384655">
                                                  <w:rPr>
                                                    <w:rFonts w:ascii="&amp;quot" w:eastAsia="Times New Roman" w:hAnsi="&amp;quot" w:cs="Times New Roman"/>
                                                    <w:color w:val="525252"/>
                                                    <w:sz w:val="21"/>
                                                    <w:szCs w:val="21"/>
                                                  </w:rPr>
                                                  <w:t>"</w:t>
                                                </w:r>
                                              </w:p>
                                            </w:tc>
                                            <w:tc>
                                              <w:tcPr>
                                                <w:tcW w:w="758" w:type="pct"/>
                                                <w:tcBorders>
                                                  <w:right w:val="single" w:sz="6" w:space="0" w:color="FFFFFF"/>
                                                </w:tcBorders>
                                                <w:shd w:val="clear" w:color="auto" w:fill="F3FAFF"/>
                                                <w:tcMar>
                                                  <w:top w:w="150" w:type="dxa"/>
                                                  <w:left w:w="225" w:type="dxa"/>
                                                  <w:bottom w:w="150" w:type="dxa"/>
                                                  <w:right w:w="225" w:type="dxa"/>
                                                </w:tcMar>
                                                <w:hideMark/>
                                              </w:tcPr>
                                              <w:p w14:paraId="07B514E3" w14:textId="5BF6579B" w:rsidR="00BE7842" w:rsidRPr="00384655" w:rsidRDefault="005B37A0" w:rsidP="00BE7842">
                                                <w:pPr>
                                                  <w:rPr>
                                                    <w:rFonts w:ascii="&amp;quot" w:eastAsia="Times New Roman" w:hAnsi="&amp;quot" w:cs="Times New Roman"/>
                                                    <w:color w:val="525252"/>
                                                    <w:sz w:val="21"/>
                                                    <w:szCs w:val="21"/>
                                                  </w:rPr>
                                                </w:pPr>
                                                <w:hyperlink r:id="rId20" w:history="1">
                                                  <w:r>
                                                    <w:rPr>
                                                      <w:rStyle w:val="Hyperlink"/>
                                                      <w:rFonts w:ascii="&amp;quot" w:eastAsia="Times New Roman" w:hAnsi="&amp;quot" w:cs="Times New Roman"/>
                                                      <w:sz w:val="21"/>
                                                      <w:szCs w:val="21"/>
                                                    </w:rPr>
                                                    <w:t>Get Connected</w:t>
                                                  </w:r>
                                                </w:hyperlink>
                                              </w:p>
                                            </w:tc>
                                          </w:tr>
                                          <w:tr w:rsidR="008929D4" w:rsidRPr="00384655" w14:paraId="443FF7FD" w14:textId="77777777" w:rsidTr="008929D4">
                                            <w:trPr>
                                              <w:trHeight w:val="705"/>
                                              <w:tblCellSpacing w:w="15" w:type="dxa"/>
                                            </w:trPr>
                                            <w:tc>
                                              <w:tcPr>
                                                <w:tcW w:w="858" w:type="pct"/>
                                                <w:vMerge/>
                                                <w:tcBorders>
                                                  <w:right w:val="single" w:sz="6" w:space="0" w:color="FFFFFF"/>
                                                </w:tcBorders>
                                                <w:shd w:val="clear" w:color="auto" w:fill="E2F2FF"/>
                                                <w:tcMar>
                                                  <w:top w:w="150" w:type="dxa"/>
                                                  <w:left w:w="225" w:type="dxa"/>
                                                  <w:bottom w:w="150" w:type="dxa"/>
                                                  <w:right w:w="225" w:type="dxa"/>
                                                </w:tcMar>
                                                <w:hideMark/>
                                              </w:tcPr>
                                              <w:p w14:paraId="78991372" w14:textId="5373C44E" w:rsidR="00BE7842" w:rsidRPr="00384655" w:rsidRDefault="00BE7842" w:rsidP="00BE7842">
                                                <w:pPr>
                                                  <w:rPr>
                                                    <w:rFonts w:ascii="&amp;quot" w:eastAsia="Times New Roman" w:hAnsi="&amp;quot" w:cs="Times New Roman"/>
                                                    <w:color w:val="525252"/>
                                                    <w:sz w:val="21"/>
                                                    <w:szCs w:val="21"/>
                                                  </w:rPr>
                                                </w:pPr>
                                              </w:p>
                                            </w:tc>
                                            <w:tc>
                                              <w:tcPr>
                                                <w:tcW w:w="814" w:type="pct"/>
                                                <w:tcBorders>
                                                  <w:right w:val="single" w:sz="6" w:space="0" w:color="FFFFFF"/>
                                                </w:tcBorders>
                                                <w:shd w:val="clear" w:color="auto" w:fill="E2F2FF"/>
                                                <w:tcMar>
                                                  <w:top w:w="150" w:type="dxa"/>
                                                  <w:left w:w="225" w:type="dxa"/>
                                                  <w:bottom w:w="150" w:type="dxa"/>
                                                  <w:right w:w="225" w:type="dxa"/>
                                                </w:tcMar>
                                                <w:hideMark/>
                                              </w:tcPr>
                                              <w:p w14:paraId="238BFB6B"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02:30 PM</w:t>
                                                </w:r>
                                              </w:p>
                                            </w:tc>
                                            <w:tc>
                                              <w:tcPr>
                                                <w:tcW w:w="2483" w:type="pct"/>
                                                <w:tcBorders>
                                                  <w:right w:val="single" w:sz="6" w:space="0" w:color="FFFFFF"/>
                                                </w:tcBorders>
                                                <w:shd w:val="clear" w:color="auto" w:fill="E2F2FF"/>
                                                <w:tcMar>
                                                  <w:top w:w="150" w:type="dxa"/>
                                                  <w:left w:w="225" w:type="dxa"/>
                                                  <w:bottom w:w="150" w:type="dxa"/>
                                                  <w:right w:w="225" w:type="dxa"/>
                                                </w:tcMar>
                                                <w:hideMark/>
                                              </w:tcPr>
                                              <w:p w14:paraId="4C390D37" w14:textId="01B69167" w:rsidR="00BE7842" w:rsidRPr="00384655" w:rsidRDefault="005B37A0" w:rsidP="00BE7842">
                                                <w:pPr>
                                                  <w:rPr>
                                                    <w:rFonts w:ascii="&amp;quot" w:eastAsia="Times New Roman" w:hAnsi="&amp;quot" w:cs="Times New Roman"/>
                                                    <w:color w:val="525252"/>
                                                    <w:sz w:val="21"/>
                                                    <w:szCs w:val="21"/>
                                                  </w:rPr>
                                                </w:pPr>
                                                <w:proofErr w:type="spellStart"/>
                                                <w:r w:rsidRPr="005B37A0">
                                                  <w:rPr>
                                                    <w:rFonts w:ascii="&amp;quot" w:eastAsia="Times New Roman" w:hAnsi="&amp;quot" w:cs="Times New Roman"/>
                                                    <w:b/>
                                                    <w:bCs/>
                                                    <w:color w:val="525252"/>
                                                    <w:sz w:val="21"/>
                                                    <w:szCs w:val="21"/>
                                                  </w:rPr>
                                                  <w:t>Uddeholm</w:t>
                                                </w:r>
                                                <w:proofErr w:type="spellEnd"/>
                                                <w:r w:rsidRPr="005B37A0">
                                                  <w:rPr>
                                                    <w:rFonts w:ascii="&amp;quot" w:eastAsia="Times New Roman" w:hAnsi="&amp;quot" w:cs="Times New Roman"/>
                                                    <w:b/>
                                                    <w:bCs/>
                                                    <w:color w:val="525252"/>
                                                    <w:sz w:val="21"/>
                                                    <w:szCs w:val="21"/>
                                                  </w:rPr>
                                                  <w:t xml:space="preserve"> </w:t>
                                                </w:r>
                                                <w:r w:rsidR="00BE7842" w:rsidRPr="00384655">
                                                  <w:rPr>
                                                    <w:rFonts w:ascii="&amp;quot" w:eastAsia="Times New Roman" w:hAnsi="&amp;quot" w:cs="Times New Roman"/>
                                                    <w:color w:val="525252"/>
                                                    <w:sz w:val="21"/>
                                                    <w:szCs w:val="21"/>
                                                  </w:rPr>
                                                  <w:t>"Live Webinar for High Pressure Die-casting on Importance of Quality Heat Treatment"</w:t>
                                                </w:r>
                                              </w:p>
                                            </w:tc>
                                            <w:tc>
                                              <w:tcPr>
                                                <w:tcW w:w="758" w:type="pct"/>
                                                <w:tcBorders>
                                                  <w:right w:val="single" w:sz="6" w:space="0" w:color="FFFFFF"/>
                                                </w:tcBorders>
                                                <w:shd w:val="clear" w:color="auto" w:fill="E2F2FF"/>
                                                <w:tcMar>
                                                  <w:top w:w="150" w:type="dxa"/>
                                                  <w:left w:w="225" w:type="dxa"/>
                                                  <w:bottom w:w="150" w:type="dxa"/>
                                                  <w:right w:w="225" w:type="dxa"/>
                                                </w:tcMar>
                                                <w:hideMark/>
                                              </w:tcPr>
                                              <w:p w14:paraId="43BCCC8C" w14:textId="0F0D67CE" w:rsidR="00BE7842" w:rsidRPr="00384655" w:rsidRDefault="005B37A0" w:rsidP="00BE7842">
                                                <w:pPr>
                                                  <w:rPr>
                                                    <w:rFonts w:ascii="&amp;quot" w:eastAsia="Times New Roman" w:hAnsi="&amp;quot" w:cs="Times New Roman"/>
                                                    <w:color w:val="525252"/>
                                                    <w:sz w:val="21"/>
                                                    <w:szCs w:val="21"/>
                                                  </w:rPr>
                                                </w:pPr>
                                                <w:hyperlink r:id="rId21" w:history="1">
                                                  <w:r w:rsidRPr="005B37A0">
                                                    <w:rPr>
                                                      <w:rStyle w:val="Hyperlink"/>
                                                      <w:rFonts w:ascii="&amp;quot" w:eastAsia="Times New Roman" w:hAnsi="&amp;quot" w:cs="Times New Roman"/>
                                                      <w:sz w:val="21"/>
                                                      <w:szCs w:val="21"/>
                                                    </w:rPr>
                                                    <w:t>Get Connected</w:t>
                                                  </w:r>
                                                </w:hyperlink>
                                              </w:p>
                                            </w:tc>
                                          </w:tr>
                                        </w:tbl>
                                        <w:p w14:paraId="1FA43906" w14:textId="77777777" w:rsidR="005E6363" w:rsidRDefault="005E6363" w:rsidP="00BE7842">
                                          <w:pPr>
                                            <w:pStyle w:val="NormalWeb"/>
                                            <w:spacing w:before="0" w:beforeAutospacing="0" w:after="0" w:afterAutospacing="0"/>
                                            <w:rPr>
                                              <w:rFonts w:ascii="Arial" w:hAnsi="Arial" w:cs="Arial"/>
                                              <w:color w:val="555555"/>
                                              <w:sz w:val="18"/>
                                              <w:szCs w:val="18"/>
                                            </w:rPr>
                                          </w:pPr>
                                        </w:p>
                                        <w:p w14:paraId="55788A48" w14:textId="49F9B5DB" w:rsidR="00D958E9" w:rsidRPr="00D958E9" w:rsidRDefault="00D958E9" w:rsidP="00126647">
                                          <w:pPr>
                                            <w:jc w:val="both"/>
                                            <w:rPr>
                                              <w:rStyle w:val="Emphasis"/>
                                              <w:b/>
                                              <w:bCs/>
                                              <w:sz w:val="24"/>
                                              <w:szCs w:val="24"/>
                                            </w:rPr>
                                          </w:pPr>
                                          <w:r>
                                            <w:rPr>
                                              <w:rStyle w:val="Emphasis"/>
                                              <w:b/>
                                              <w:bCs/>
                                              <w:sz w:val="24"/>
                                              <w:szCs w:val="24"/>
                                            </w:rPr>
                                            <w:t>T</w:t>
                                          </w:r>
                                          <w:r w:rsidRPr="00D958E9">
                                            <w:rPr>
                                              <w:rStyle w:val="Emphasis"/>
                                              <w:b/>
                                              <w:bCs/>
                                              <w:sz w:val="24"/>
                                              <w:szCs w:val="24"/>
                                            </w:rPr>
                                            <w:t xml:space="preserve">o view </w:t>
                                          </w:r>
                                          <w:r w:rsidR="00F01828">
                                            <w:rPr>
                                              <w:rStyle w:val="Emphasis"/>
                                              <w:b/>
                                              <w:bCs/>
                                              <w:sz w:val="24"/>
                                              <w:szCs w:val="24"/>
                                            </w:rPr>
                                            <w:t>W</w:t>
                                          </w:r>
                                          <w:r w:rsidRPr="00D958E9">
                                            <w:rPr>
                                              <w:rStyle w:val="Emphasis"/>
                                              <w:b/>
                                              <w:bCs/>
                                              <w:sz w:val="24"/>
                                              <w:szCs w:val="24"/>
                                            </w:rPr>
                                            <w:t xml:space="preserve">ebinar </w:t>
                                          </w:r>
                                          <w:r w:rsidR="00F01828">
                                            <w:rPr>
                                              <w:rStyle w:val="Emphasis"/>
                                              <w:b/>
                                              <w:bCs/>
                                              <w:sz w:val="24"/>
                                              <w:szCs w:val="24"/>
                                            </w:rPr>
                                            <w:t>S</w:t>
                                          </w:r>
                                          <w:r w:rsidRPr="00D958E9">
                                            <w:rPr>
                                              <w:rStyle w:val="Emphasis"/>
                                              <w:b/>
                                              <w:bCs/>
                                              <w:sz w:val="24"/>
                                              <w:szCs w:val="24"/>
                                            </w:rPr>
                                            <w:t>chedule</w:t>
                                          </w:r>
                                          <w:r>
                                            <w:rPr>
                                              <w:rStyle w:val="Emphasis"/>
                                              <w:b/>
                                              <w:bCs/>
                                              <w:sz w:val="24"/>
                                              <w:szCs w:val="24"/>
                                            </w:rPr>
                                            <w:t xml:space="preserve"> → </w:t>
                                          </w:r>
                                          <w:hyperlink r:id="rId22" w:history="1">
                                            <w:r w:rsidRPr="00D958E9">
                                              <w:rPr>
                                                <w:rStyle w:val="Hyperlink"/>
                                                <w:b/>
                                                <w:bCs/>
                                                <w:sz w:val="24"/>
                                                <w:szCs w:val="24"/>
                                              </w:rPr>
                                              <w:t>click here</w:t>
                                            </w:r>
                                          </w:hyperlink>
                                        </w:p>
                                        <w:p w14:paraId="38727AB3" w14:textId="77777777" w:rsidR="00126647" w:rsidRPr="00126647" w:rsidRDefault="00126647" w:rsidP="005E6363">
                                          <w:pPr>
                                            <w:jc w:val="both"/>
                                            <w:rPr>
                                              <w:rStyle w:val="Emphasis"/>
                                              <w:b/>
                                              <w:bCs/>
                                              <w:sz w:val="24"/>
                                              <w:szCs w:val="24"/>
                                            </w:rPr>
                                          </w:pPr>
                                        </w:p>
                                        <w:p w14:paraId="5F46E0EA" w14:textId="4EF171B6"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7268C8CB" w14:textId="0C47DE57" w:rsidR="005926AB" w:rsidRDefault="005926AB" w:rsidP="001E2B76">
                                          <w:pPr>
                                            <w:pStyle w:val="NormalWeb"/>
                                            <w:spacing w:before="0" w:beforeAutospacing="0" w:after="0" w:afterAutospacing="0" w:line="330" w:lineRule="atLeast"/>
                                            <w:jc w:val="both"/>
                                            <w:rPr>
                                              <w:rStyle w:val="Emphasis"/>
                                              <w:b/>
                                              <w:bCs/>
                                              <w:sz w:val="24"/>
                                              <w:szCs w:val="24"/>
                                            </w:rPr>
                                          </w:pPr>
                                          <w:r w:rsidRPr="005926AB">
                                            <w:rPr>
                                              <w:rStyle w:val="Emphasis"/>
                                              <w:b/>
                                              <w:bCs/>
                                              <w:sz w:val="24"/>
                                              <w:szCs w:val="24"/>
                                            </w:rPr>
                                            <w:t xml:space="preserve">COVID19 - Industry Preparedness and Way </w:t>
                                          </w:r>
                                          <w:proofErr w:type="gramStart"/>
                                          <w:r w:rsidRPr="005926AB">
                                            <w:rPr>
                                              <w:rStyle w:val="Emphasis"/>
                                              <w:b/>
                                              <w:bCs/>
                                              <w:sz w:val="24"/>
                                              <w:szCs w:val="24"/>
                                            </w:rPr>
                                            <w:t>Forward :</w:t>
                                          </w:r>
                                          <w:proofErr w:type="gramEnd"/>
                                          <w:r w:rsidRPr="005926AB">
                                            <w:rPr>
                                              <w:rStyle w:val="Emphasis"/>
                                              <w:b/>
                                              <w:bCs/>
                                              <w:sz w:val="24"/>
                                              <w:szCs w:val="24"/>
                                            </w:rPr>
                                            <w:t xml:space="preserve"> Force Majeure Issues</w:t>
                                          </w:r>
                                        </w:p>
                                        <w:p w14:paraId="5C1A3109" w14:textId="77777777" w:rsidR="00711C61" w:rsidRDefault="005926AB" w:rsidP="00E51DD9">
                                          <w:pPr>
                                            <w:pStyle w:val="Subtitle"/>
                                            <w:rPr>
                                              <w:b/>
                                              <w:bCs/>
                                              <w:lang w:val="en-US" w:eastAsia="en-US"/>
                                            </w:rPr>
                                          </w:pPr>
                                          <w:r>
                                            <w:rPr>
                                              <w:b/>
                                              <w:bCs/>
                                              <w:lang w:val="en-US" w:eastAsia="en-US"/>
                                            </w:rPr>
                                            <w:t xml:space="preserve">Force Majeure in Commercial Contracts and Potential Litigation Risks – </w:t>
                                          </w:r>
                                        </w:p>
                                        <w:p w14:paraId="5D1E469E" w14:textId="3715C7CE" w:rsidR="005926AB" w:rsidRDefault="005926AB" w:rsidP="009E3874">
                                          <w:pPr>
                                            <w:pStyle w:val="Subtitle"/>
                                            <w:rPr>
                                              <w:rStyle w:val="Hyperlink"/>
                                              <w:rFonts w:ascii="Arial" w:hAnsi="Arial" w:cs="Arial"/>
                                              <w:b/>
                                              <w:bCs/>
                                              <w:sz w:val="21"/>
                                              <w:szCs w:val="21"/>
                                              <w:lang w:val="en-US" w:eastAsia="en-US"/>
                                            </w:rPr>
                                          </w:pPr>
                                          <w:r w:rsidRPr="0035260E">
                                            <w:t>Apr</w:t>
                                          </w:r>
                                          <w:r w:rsidR="0035260E" w:rsidRPr="0035260E">
                                            <w:t xml:space="preserve">il </w:t>
                                          </w:r>
                                          <w:r w:rsidRPr="0035260E">
                                            <w:t>20, 2020 03:00 PM</w:t>
                                          </w:r>
                                          <w:r>
                                            <w:rPr>
                                              <w:rFonts w:ascii="Arial" w:hAnsi="Arial" w:cs="Arial"/>
                                              <w:b/>
                                              <w:bCs/>
                                              <w:sz w:val="21"/>
                                              <w:szCs w:val="21"/>
                                              <w:lang w:val="en-US" w:eastAsia="en-US"/>
                                            </w:rPr>
                                            <w:t xml:space="preserve"> </w:t>
                                          </w:r>
                                          <w:hyperlink r:id="rId23" w:history="1">
                                            <w:r w:rsidRPr="00CC7E5F">
                                              <w:rPr>
                                                <w:rStyle w:val="Hyperlink"/>
                                                <w:rFonts w:ascii="Arial" w:hAnsi="Arial" w:cs="Arial"/>
                                                <w:sz w:val="21"/>
                                                <w:szCs w:val="21"/>
                                              </w:rPr>
                                              <w:t>Read more</w:t>
                                            </w:r>
                                          </w:hyperlink>
                                        </w:p>
                                        <w:p w14:paraId="599F021A" w14:textId="1877EB22" w:rsidR="00CC7E5F" w:rsidRDefault="00CC7E5F" w:rsidP="00CC7E5F">
                                          <w:pPr>
                                            <w:rPr>
                                              <w:lang w:val="en-US" w:eastAsia="en-US"/>
                                            </w:rPr>
                                          </w:pPr>
                                        </w:p>
                                        <w:p w14:paraId="230622F7" w14:textId="5A611F7F" w:rsidR="0047277D" w:rsidRDefault="0047277D" w:rsidP="00CC7E5F">
                                          <w:pPr>
                                            <w:rPr>
                                              <w:rStyle w:val="Emphasis"/>
                                              <w:b/>
                                              <w:bCs/>
                                              <w:sz w:val="24"/>
                                              <w:szCs w:val="24"/>
                                            </w:rPr>
                                          </w:pPr>
                                          <w:r w:rsidRPr="005926AB">
                                            <w:rPr>
                                              <w:rStyle w:val="Emphasis"/>
                                              <w:b/>
                                              <w:bCs/>
                                              <w:sz w:val="24"/>
                                              <w:szCs w:val="24"/>
                                            </w:rPr>
                                            <w:t>C</w:t>
                                          </w:r>
                                          <w:r>
                                            <w:rPr>
                                              <w:rStyle w:val="Emphasis"/>
                                              <w:b/>
                                              <w:bCs/>
                                              <w:sz w:val="24"/>
                                              <w:szCs w:val="24"/>
                                            </w:rPr>
                                            <w:t xml:space="preserve">II Southern Region Webinar – </w:t>
                                          </w:r>
                                          <w:hyperlink r:id="rId24" w:history="1">
                                            <w:r w:rsidRPr="0047277D">
                                              <w:rPr>
                                                <w:rStyle w:val="Hyperlink"/>
                                                <w:rFonts w:ascii="Arial" w:hAnsi="Arial"/>
                                                <w:sz w:val="21"/>
                                                <w:szCs w:val="24"/>
                                              </w:rPr>
                                              <w:t>Read more</w:t>
                                            </w:r>
                                          </w:hyperlink>
                                          <w:r w:rsidRPr="005926AB">
                                            <w:rPr>
                                              <w:rStyle w:val="Emphasis"/>
                                              <w:b/>
                                              <w:bCs/>
                                              <w:sz w:val="24"/>
                                              <w:szCs w:val="24"/>
                                            </w:rPr>
                                            <w:t xml:space="preserve"> </w:t>
                                          </w:r>
                                        </w:p>
                                        <w:p w14:paraId="28BFE7B5" w14:textId="77777777" w:rsidR="0047277D" w:rsidRDefault="0047277D" w:rsidP="00CC7E5F">
                                          <w:pPr>
                                            <w:rPr>
                                              <w:rStyle w:val="Emphasis"/>
                                              <w:b/>
                                              <w:bCs/>
                                              <w:sz w:val="24"/>
                                              <w:szCs w:val="24"/>
                                            </w:rPr>
                                          </w:pPr>
                                        </w:p>
                                        <w:p w14:paraId="4B8430E5" w14:textId="4BB63945" w:rsidR="00CC7E5F" w:rsidRDefault="00CC7E5F" w:rsidP="00CC7E5F">
                                          <w:pPr>
                                            <w:rPr>
                                              <w:rStyle w:val="Hyperlink"/>
                                              <w:rFonts w:ascii="Arial" w:eastAsiaTheme="minorEastAsia" w:hAnsi="Arial" w:cs="Arial"/>
                                              <w:spacing w:val="15"/>
                                              <w:sz w:val="21"/>
                                              <w:szCs w:val="21"/>
                                            </w:rPr>
                                          </w:pPr>
                                          <w:r w:rsidRPr="00CC7E5F">
                                            <w:rPr>
                                              <w:rStyle w:val="Emphasis"/>
                                              <w:b/>
                                              <w:bCs/>
                                              <w:sz w:val="24"/>
                                              <w:szCs w:val="24"/>
                                            </w:rPr>
                                            <w:t>Design in Manufacturing- FICCI Autodesk Webina</w:t>
                                          </w:r>
                                          <w:r>
                                            <w:rPr>
                                              <w:rStyle w:val="Emphasis"/>
                                              <w:b/>
                                              <w:bCs/>
                                              <w:sz w:val="24"/>
                                              <w:szCs w:val="24"/>
                                            </w:rPr>
                                            <w:t>r</w:t>
                                          </w:r>
                                        </w:p>
                                        <w:p w14:paraId="535A4798" w14:textId="07991E8D" w:rsidR="009E3874" w:rsidRDefault="00CC7E5F" w:rsidP="00DB19C7">
                                          <w:pPr>
                                            <w:pStyle w:val="NormalWeb"/>
                                            <w:spacing w:before="0" w:beforeAutospacing="0" w:after="0" w:afterAutospacing="0" w:line="270" w:lineRule="atLeast"/>
                                            <w:jc w:val="both"/>
                                            <w:rPr>
                                              <w:rStyle w:val="Hyperlink"/>
                                              <w:rFonts w:ascii="Arial" w:hAnsi="Arial" w:cs="Arial"/>
                                              <w:sz w:val="21"/>
                                              <w:szCs w:val="21"/>
                                            </w:rPr>
                                          </w:pPr>
                                          <w:r w:rsidRPr="00CC7E5F">
                                            <w:rPr>
                                              <w:rFonts w:asciiTheme="minorHAnsi" w:eastAsiaTheme="minorEastAsia" w:hAnsiTheme="minorHAnsi" w:cstheme="minorBidi"/>
                                              <w:color w:val="5A5A5A" w:themeColor="text1" w:themeTint="A5"/>
                                              <w:spacing w:val="15"/>
                                            </w:rPr>
                                            <w:t>April 2</w:t>
                                          </w:r>
                                          <w:r>
                                            <w:rPr>
                                              <w:rFonts w:asciiTheme="minorHAnsi" w:eastAsiaTheme="minorEastAsia" w:hAnsiTheme="minorHAnsi" w:cstheme="minorBidi"/>
                                              <w:color w:val="5A5A5A" w:themeColor="text1" w:themeTint="A5"/>
                                              <w:spacing w:val="15"/>
                                            </w:rPr>
                                            <w:t>3</w:t>
                                          </w:r>
                                          <w:r w:rsidRPr="00CC7E5F">
                                            <w:rPr>
                                              <w:rFonts w:asciiTheme="minorHAnsi" w:eastAsiaTheme="minorEastAsia" w:hAnsiTheme="minorHAnsi" w:cstheme="minorBidi"/>
                                              <w:color w:val="5A5A5A" w:themeColor="text1" w:themeTint="A5"/>
                                              <w:spacing w:val="15"/>
                                            </w:rPr>
                                            <w:t xml:space="preserve">, 2020 </w:t>
                                          </w:r>
                                          <w:r>
                                            <w:rPr>
                                              <w:rFonts w:asciiTheme="minorHAnsi" w:eastAsiaTheme="minorEastAsia" w:hAnsiTheme="minorHAnsi" w:cstheme="minorBidi"/>
                                              <w:color w:val="5A5A5A" w:themeColor="text1" w:themeTint="A5"/>
                                              <w:spacing w:val="15"/>
                                            </w:rPr>
                                            <w:t>11</w:t>
                                          </w:r>
                                          <w:r w:rsidRPr="00CC7E5F">
                                            <w:rPr>
                                              <w:rFonts w:asciiTheme="minorHAnsi" w:eastAsiaTheme="minorEastAsia" w:hAnsiTheme="minorHAnsi" w:cstheme="minorBidi"/>
                                              <w:color w:val="5A5A5A" w:themeColor="text1" w:themeTint="A5"/>
                                              <w:spacing w:val="15"/>
                                            </w:rPr>
                                            <w:t xml:space="preserve">:00 </w:t>
                                          </w:r>
                                          <w:r>
                                            <w:rPr>
                                              <w:rFonts w:asciiTheme="minorHAnsi" w:eastAsiaTheme="minorEastAsia" w:hAnsiTheme="minorHAnsi" w:cstheme="minorBidi"/>
                                              <w:color w:val="5A5A5A" w:themeColor="text1" w:themeTint="A5"/>
                                              <w:spacing w:val="15"/>
                                            </w:rPr>
                                            <w:t>A</w:t>
                                          </w:r>
                                          <w:r w:rsidRPr="00CC7E5F">
                                            <w:rPr>
                                              <w:rFonts w:asciiTheme="minorHAnsi" w:eastAsiaTheme="minorEastAsia" w:hAnsiTheme="minorHAnsi" w:cstheme="minorBidi"/>
                                              <w:color w:val="5A5A5A" w:themeColor="text1" w:themeTint="A5"/>
                                              <w:spacing w:val="15"/>
                                            </w:rPr>
                                            <w:t>M</w:t>
                                          </w:r>
                                          <w:r>
                                            <w:rPr>
                                              <w:rFonts w:ascii="Arial" w:hAnsi="Arial" w:cs="Arial"/>
                                              <w:b/>
                                              <w:bCs/>
                                              <w:sz w:val="21"/>
                                              <w:szCs w:val="21"/>
                                              <w:lang w:val="en-US" w:eastAsia="en-US"/>
                                            </w:rPr>
                                            <w:t xml:space="preserve"> </w:t>
                                          </w:r>
                                          <w:hyperlink r:id="rId25" w:history="1">
                                            <w:r w:rsidRPr="00CC7E5F">
                                              <w:rPr>
                                                <w:rStyle w:val="Hyperlink"/>
                                                <w:rFonts w:ascii="Arial" w:eastAsiaTheme="minorEastAsia" w:hAnsi="Arial" w:cs="Arial"/>
                                                <w:spacing w:val="15"/>
                                                <w:sz w:val="21"/>
                                                <w:szCs w:val="21"/>
                                              </w:rPr>
                                              <w:t>Read more</w:t>
                                            </w:r>
                                          </w:hyperlink>
                                        </w:p>
                                        <w:p w14:paraId="4139211D" w14:textId="77777777" w:rsidR="00CC7E5F" w:rsidRDefault="00CC7E5F" w:rsidP="00DB19C7">
                                          <w:pPr>
                                            <w:pStyle w:val="NormalWeb"/>
                                            <w:spacing w:before="0" w:beforeAutospacing="0" w:after="0" w:afterAutospacing="0" w:line="270" w:lineRule="atLeast"/>
                                            <w:jc w:val="both"/>
                                            <w:rPr>
                                              <w:rStyle w:val="Emphasis"/>
                                              <w:b/>
                                              <w:bCs/>
                                              <w:sz w:val="24"/>
                                              <w:szCs w:val="24"/>
                                            </w:rPr>
                                          </w:pPr>
                                        </w:p>
                                        <w:p w14:paraId="03B14E1A" w14:textId="5D5AFCD7" w:rsidR="006F469F" w:rsidRPr="008B5891" w:rsidRDefault="006F469F" w:rsidP="00DB19C7">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Webinar/Zoom series conducted by CII institute of Quality in the month of April.   </w:t>
                                          </w:r>
                                        </w:p>
                                        <w:p w14:paraId="02BE0155" w14:textId="77777777" w:rsidR="00DB19C7" w:rsidRPr="008B5891" w:rsidRDefault="00DB19C7" w:rsidP="00DB19C7">
                                          <w:pPr>
                                            <w:pStyle w:val="NormalWeb"/>
                                            <w:spacing w:before="0" w:beforeAutospacing="0" w:after="0" w:afterAutospacing="0" w:line="270" w:lineRule="atLeast"/>
                                            <w:jc w:val="both"/>
                                            <w:rPr>
                                              <w:rStyle w:val="Emphasis"/>
                                              <w:b/>
                                              <w:bCs/>
                                              <w:sz w:val="24"/>
                                              <w:szCs w:val="24"/>
                                            </w:rPr>
                                          </w:pPr>
                                        </w:p>
                                        <w:p w14:paraId="440DDDD6" w14:textId="5E36FDEA" w:rsidR="006F469F" w:rsidRPr="00082034" w:rsidRDefault="00DB19C7" w:rsidP="00DB19C7">
                                          <w:pPr>
                                            <w:pStyle w:val="Subtitle"/>
                                            <w:numPr>
                                              <w:ilvl w:val="0"/>
                                              <w:numId w:val="4"/>
                                            </w:numPr>
                                          </w:pPr>
                                          <w:r w:rsidRPr="00DB19C7">
                                            <w:t>Operational Excellence (</w:t>
                                          </w:r>
                                          <w:proofErr w:type="spellStart"/>
                                          <w:r w:rsidRPr="00DB19C7">
                                            <w:t>OPeX</w:t>
                                          </w:r>
                                          <w:proofErr w:type="spellEnd"/>
                                          <w:r w:rsidRPr="00DB19C7">
                                            <w:t>) certification program through webinar starting from April 17th (6 Days)</w:t>
                                          </w:r>
                                          <w:r>
                                            <w:t xml:space="preserve"> - </w:t>
                                          </w:r>
                                          <w:hyperlink r:id="rId26" w:history="1">
                                            <w:r>
                                              <w:rPr>
                                                <w:rStyle w:val="Hyperlink"/>
                                              </w:rPr>
                                              <w:t>Read more</w:t>
                                            </w:r>
                                          </w:hyperlink>
                                        </w:p>
                                        <w:p w14:paraId="630442E4" w14:textId="203A6982" w:rsidR="006F469F" w:rsidRDefault="00DB19C7" w:rsidP="00DB19C7">
                                          <w:pPr>
                                            <w:pStyle w:val="Subtitle"/>
                                            <w:numPr>
                                              <w:ilvl w:val="0"/>
                                              <w:numId w:val="4"/>
                                            </w:numPr>
                                          </w:pPr>
                                          <w:r w:rsidRPr="00DB19C7">
                                            <w:t>AI- Profitable Machine Learning for Manufacturing".- April 27 to May 1st. (5 Days)</w:t>
                                          </w:r>
                                          <w:r>
                                            <w:t xml:space="preserve"> - </w:t>
                                          </w:r>
                                          <w:hyperlink r:id="rId27" w:history="1">
                                            <w:r>
                                              <w:rPr>
                                                <w:rStyle w:val="Hyperlink"/>
                                              </w:rPr>
                                              <w:t>Read more</w:t>
                                            </w:r>
                                          </w:hyperlink>
                                        </w:p>
                                        <w:p w14:paraId="3587111A" w14:textId="0381045D" w:rsidR="006F469F" w:rsidRPr="00082034" w:rsidRDefault="00DB19C7" w:rsidP="00DB19C7">
                                          <w:pPr>
                                            <w:pStyle w:val="Subtitle"/>
                                            <w:numPr>
                                              <w:ilvl w:val="0"/>
                                              <w:numId w:val="4"/>
                                            </w:numPr>
                                          </w:pPr>
                                          <w:r w:rsidRPr="00DB19C7">
                                            <w:t xml:space="preserve">Webinar on Lean Six Sigma </w:t>
                                          </w:r>
                                          <w:proofErr w:type="gramStart"/>
                                          <w:r w:rsidRPr="00DB19C7">
                                            <w:t>green</w:t>
                                          </w:r>
                                          <w:proofErr w:type="gramEnd"/>
                                          <w:r w:rsidRPr="00DB19C7">
                                            <w:t xml:space="preserve"> Belt – Starting on April 28th. (8 Days)</w:t>
                                          </w:r>
                                          <w:r>
                                            <w:t xml:space="preserve"> –</w:t>
                                          </w:r>
                                          <w:hyperlink r:id="rId28" w:history="1">
                                            <w:r>
                                              <w:rPr>
                                                <w:rStyle w:val="Hyperlink"/>
                                              </w:rPr>
                                              <w:t>Read more</w:t>
                                            </w:r>
                                          </w:hyperlink>
                                        </w:p>
                                        <w:p w14:paraId="4FA56BBE" w14:textId="1B832ACE" w:rsidR="006F469F" w:rsidRDefault="006F469F" w:rsidP="004420F3">
                                          <w:pPr>
                                            <w:pStyle w:val="NormalWeb"/>
                                            <w:spacing w:before="0" w:beforeAutospacing="0" w:after="0" w:afterAutospacing="0"/>
                                            <w:jc w:val="both"/>
                                            <w:rPr>
                                              <w:rFonts w:ascii="Arial" w:hAnsi="Arial" w:cs="Arial"/>
                                              <w:b/>
                                              <w:bCs/>
                                              <w:sz w:val="23"/>
                                              <w:szCs w:val="23"/>
                                            </w:rPr>
                                          </w:pPr>
                                          <w:r w:rsidRPr="00816375">
                                            <w:rPr>
                                              <w:rFonts w:ascii="Arial" w:hAnsi="Arial" w:cs="Arial"/>
                                              <w:color w:val="555555"/>
                                              <w:sz w:val="21"/>
                                              <w:szCs w:val="21"/>
                                            </w:rPr>
                                            <w:t> </w:t>
                                          </w:r>
                                        </w:p>
                                        <w:p w14:paraId="65F3CE76" w14:textId="77777777"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9"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30"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4A5BFF89"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A1ABF"/>
    <w:rsid w:val="000A65D0"/>
    <w:rsid w:val="000D495B"/>
    <w:rsid w:val="000D59EB"/>
    <w:rsid w:val="000D6DC6"/>
    <w:rsid w:val="00111DF0"/>
    <w:rsid w:val="00120F24"/>
    <w:rsid w:val="0012295A"/>
    <w:rsid w:val="00126647"/>
    <w:rsid w:val="00184198"/>
    <w:rsid w:val="00197339"/>
    <w:rsid w:val="001A3C6B"/>
    <w:rsid w:val="001D7769"/>
    <w:rsid w:val="001E2B76"/>
    <w:rsid w:val="00206E69"/>
    <w:rsid w:val="002210CC"/>
    <w:rsid w:val="00276262"/>
    <w:rsid w:val="002861A5"/>
    <w:rsid w:val="00290CB9"/>
    <w:rsid w:val="002919E8"/>
    <w:rsid w:val="002A0D0A"/>
    <w:rsid w:val="002A1B60"/>
    <w:rsid w:val="002A3EE4"/>
    <w:rsid w:val="003226BC"/>
    <w:rsid w:val="00324E7D"/>
    <w:rsid w:val="0035260E"/>
    <w:rsid w:val="00366478"/>
    <w:rsid w:val="00374282"/>
    <w:rsid w:val="003905D6"/>
    <w:rsid w:val="00395572"/>
    <w:rsid w:val="003D7AC4"/>
    <w:rsid w:val="0042162C"/>
    <w:rsid w:val="004420F3"/>
    <w:rsid w:val="00456CC0"/>
    <w:rsid w:val="00467465"/>
    <w:rsid w:val="00470242"/>
    <w:rsid w:val="0047277D"/>
    <w:rsid w:val="00476BF5"/>
    <w:rsid w:val="00477FA1"/>
    <w:rsid w:val="00483EA3"/>
    <w:rsid w:val="004945F7"/>
    <w:rsid w:val="004A6F51"/>
    <w:rsid w:val="004C3085"/>
    <w:rsid w:val="00515189"/>
    <w:rsid w:val="00516960"/>
    <w:rsid w:val="00531736"/>
    <w:rsid w:val="00531F0B"/>
    <w:rsid w:val="00547DB7"/>
    <w:rsid w:val="00573833"/>
    <w:rsid w:val="0058378B"/>
    <w:rsid w:val="005926AB"/>
    <w:rsid w:val="005B37A0"/>
    <w:rsid w:val="005E6363"/>
    <w:rsid w:val="00600D54"/>
    <w:rsid w:val="006134F2"/>
    <w:rsid w:val="00634AA5"/>
    <w:rsid w:val="00673379"/>
    <w:rsid w:val="00696901"/>
    <w:rsid w:val="00696DCC"/>
    <w:rsid w:val="006B33E5"/>
    <w:rsid w:val="006B50AB"/>
    <w:rsid w:val="006C179D"/>
    <w:rsid w:val="006C2B90"/>
    <w:rsid w:val="006C5ECB"/>
    <w:rsid w:val="006D7218"/>
    <w:rsid w:val="006E5CC1"/>
    <w:rsid w:val="006F469F"/>
    <w:rsid w:val="00711C61"/>
    <w:rsid w:val="0071238E"/>
    <w:rsid w:val="007501BC"/>
    <w:rsid w:val="00757C87"/>
    <w:rsid w:val="00767D0C"/>
    <w:rsid w:val="00770478"/>
    <w:rsid w:val="00783390"/>
    <w:rsid w:val="00786B8B"/>
    <w:rsid w:val="007C5389"/>
    <w:rsid w:val="007C6169"/>
    <w:rsid w:val="007E5D7A"/>
    <w:rsid w:val="007F743D"/>
    <w:rsid w:val="00802E4F"/>
    <w:rsid w:val="008132B6"/>
    <w:rsid w:val="00816375"/>
    <w:rsid w:val="008264B9"/>
    <w:rsid w:val="00827E21"/>
    <w:rsid w:val="00831BF0"/>
    <w:rsid w:val="008801C5"/>
    <w:rsid w:val="008928EF"/>
    <w:rsid w:val="008929D4"/>
    <w:rsid w:val="00894522"/>
    <w:rsid w:val="008B2CFD"/>
    <w:rsid w:val="008B5891"/>
    <w:rsid w:val="008C2B4A"/>
    <w:rsid w:val="008D34D3"/>
    <w:rsid w:val="008E09D7"/>
    <w:rsid w:val="00916950"/>
    <w:rsid w:val="00947CDB"/>
    <w:rsid w:val="0098206F"/>
    <w:rsid w:val="009B7A1F"/>
    <w:rsid w:val="009C6B9E"/>
    <w:rsid w:val="009E3874"/>
    <w:rsid w:val="00A41AA3"/>
    <w:rsid w:val="00AF7BA5"/>
    <w:rsid w:val="00B02A6C"/>
    <w:rsid w:val="00B152FE"/>
    <w:rsid w:val="00B27210"/>
    <w:rsid w:val="00B3196F"/>
    <w:rsid w:val="00B471C6"/>
    <w:rsid w:val="00B6280B"/>
    <w:rsid w:val="00B74ABF"/>
    <w:rsid w:val="00B80EC0"/>
    <w:rsid w:val="00B9308B"/>
    <w:rsid w:val="00BA1228"/>
    <w:rsid w:val="00BB24AA"/>
    <w:rsid w:val="00BC2FCE"/>
    <w:rsid w:val="00BD3645"/>
    <w:rsid w:val="00BE066C"/>
    <w:rsid w:val="00BE7842"/>
    <w:rsid w:val="00BF391C"/>
    <w:rsid w:val="00C00B4F"/>
    <w:rsid w:val="00C06463"/>
    <w:rsid w:val="00C23582"/>
    <w:rsid w:val="00C37105"/>
    <w:rsid w:val="00C62516"/>
    <w:rsid w:val="00C86F78"/>
    <w:rsid w:val="00C93044"/>
    <w:rsid w:val="00CA68D0"/>
    <w:rsid w:val="00CC7E5F"/>
    <w:rsid w:val="00CE1BE1"/>
    <w:rsid w:val="00D067EF"/>
    <w:rsid w:val="00D07C0D"/>
    <w:rsid w:val="00D73062"/>
    <w:rsid w:val="00D7595E"/>
    <w:rsid w:val="00D958E9"/>
    <w:rsid w:val="00DA7172"/>
    <w:rsid w:val="00DB0748"/>
    <w:rsid w:val="00DB19C7"/>
    <w:rsid w:val="00DB5F72"/>
    <w:rsid w:val="00DD095C"/>
    <w:rsid w:val="00DD2DE8"/>
    <w:rsid w:val="00DD52CE"/>
    <w:rsid w:val="00DD6677"/>
    <w:rsid w:val="00DE1058"/>
    <w:rsid w:val="00DF0D3C"/>
    <w:rsid w:val="00E34993"/>
    <w:rsid w:val="00E41E22"/>
    <w:rsid w:val="00E5016A"/>
    <w:rsid w:val="00E51DD9"/>
    <w:rsid w:val="00E5310F"/>
    <w:rsid w:val="00E57F02"/>
    <w:rsid w:val="00E65715"/>
    <w:rsid w:val="00E666F1"/>
    <w:rsid w:val="00E744FB"/>
    <w:rsid w:val="00EA73E5"/>
    <w:rsid w:val="00EB467E"/>
    <w:rsid w:val="00ED5F23"/>
    <w:rsid w:val="00EE5F41"/>
    <w:rsid w:val="00F01828"/>
    <w:rsid w:val="00F328BF"/>
    <w:rsid w:val="00F37158"/>
    <w:rsid w:val="00F401DE"/>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agmaindia.org/circular/Preparing%20for%20restart%20after%20lockdown%20by%20ACMA%20.pdf" TargetMode="External"/><Relationship Id="rId18" Type="http://schemas.openxmlformats.org/officeDocument/2006/relationships/hyperlink" Target="https://forms.gle/bxffVVaGMUav3fRh9" TargetMode="External"/><Relationship Id="rId26" Type="http://schemas.openxmlformats.org/officeDocument/2006/relationships/hyperlink" Target="http://www.tagmaindia.org/circular/OPeX.pdf" TargetMode="External"/><Relationship Id="rId3" Type="http://schemas.openxmlformats.org/officeDocument/2006/relationships/settings" Target="settings.xml"/><Relationship Id="rId21" Type="http://schemas.openxmlformats.org/officeDocument/2006/relationships/hyperlink" Target="https://pub.s7.exacttarget.com/ce15w23awp4" TargetMode="External"/><Relationship Id="rId7" Type="http://schemas.openxmlformats.org/officeDocument/2006/relationships/image" Target="media/image2.jpeg"/><Relationship Id="rId12" Type="http://schemas.openxmlformats.org/officeDocument/2006/relationships/hyperlink" Target="http://www.tagmaindia.org/circular/Restart%20Operations_All%20Mfg.%20Plants%20Compiled_12-APR-2020_7%20pm.pdf" TargetMode="External"/><Relationship Id="rId17" Type="http://schemas.openxmlformats.org/officeDocument/2006/relationships/hyperlink" Target="https://register.gotowebinar.com/register/7271671134045580044?source=TAGMA" TargetMode="External"/><Relationship Id="rId25" Type="http://schemas.openxmlformats.org/officeDocument/2006/relationships/hyperlink" Target="http://www.tagmaindia.org/circular/FLYER.jpg" TargetMode="External"/><Relationship Id="rId2" Type="http://schemas.openxmlformats.org/officeDocument/2006/relationships/styles" Target="styles.xml"/><Relationship Id="rId16" Type="http://schemas.openxmlformats.org/officeDocument/2006/relationships/hyperlink" Target="http://www.tagmaindia.org/circular/CII%20COVID-19%20Helpline.docx" TargetMode="External"/><Relationship Id="rId20" Type="http://schemas.openxmlformats.org/officeDocument/2006/relationships/hyperlink" Target="https://forms.gle/eJbLNMQPw7wDdF7A9" TargetMode="External"/><Relationship Id="rId29" Type="http://schemas.openxmlformats.org/officeDocument/2006/relationships/hyperlink" Target="http://www.tagmaindia.org/circular/Maintennace%20of%20Machines/Shut%20down%20of%20CNC%20Machines%20for%20long%20time.jp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DRDO%20shifts%20PPE%20testing%20facility%20from%20DRDE%20Gwalior%20to%20INMAS%20Delhi.pdf" TargetMode="External"/><Relationship Id="rId24" Type="http://schemas.openxmlformats.org/officeDocument/2006/relationships/hyperlink" Target="http://www.tagmaindia.org/circular/CII%20Southern%20Region%20webinars.pdf" TargetMode="External"/><Relationship Id="rId32" Type="http://schemas.openxmlformats.org/officeDocument/2006/relationships/theme" Target="theme/theme1.xm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s://www.ciicovid19update.in/helpline.html" TargetMode="External"/><Relationship Id="rId23" Type="http://schemas.openxmlformats.org/officeDocument/2006/relationships/hyperlink" Target="https://ciionline.zoom.us/meeting/register/u5MqcOCtrzspa3psVgxu2Shug2eQdxjhDA" TargetMode="External"/><Relationship Id="rId28" Type="http://schemas.openxmlformats.org/officeDocument/2006/relationships/hyperlink" Target="http://www.tagmaindia.org/circular/GB.pdf" TargetMode="External"/><Relationship Id="rId10" Type="http://schemas.openxmlformats.org/officeDocument/2006/relationships/hyperlink" Target="http://www.tagmaindia.org/circular/MHA%20issues%20advisory%20on%20secure%20use%20of%20Zoom%20Meeting%20Platform.pdf" TargetMode="External"/><Relationship Id="rId19" Type="http://schemas.openxmlformats.org/officeDocument/2006/relationships/hyperlink" Target="https://pub.s7.exacttarget.com/ls1vwr4sbk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ciicovid19update.in/best-practices.html" TargetMode="External"/><Relationship Id="rId22" Type="http://schemas.openxmlformats.org/officeDocument/2006/relationships/hyperlink" Target="https://www.tagmaindia.org/announcements/262-schedule-of-webinar.html" TargetMode="External"/><Relationship Id="rId27" Type="http://schemas.openxmlformats.org/officeDocument/2006/relationships/hyperlink" Target="http://www.tagmaindia.org/circular/Profitable%20Machine%20Learning%20for%20Manufacturing-.docx" TargetMode="External"/><Relationship Id="rId30" Type="http://schemas.openxmlformats.org/officeDocument/2006/relationships/hyperlink" Target="http://www.tagmaindia.org/circular/Maintennace%20of%20Machines/Restart%20of%20CNC%20Machines%20for%20long%20tim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47</cp:revision>
  <dcterms:created xsi:type="dcterms:W3CDTF">2020-04-13T07:26:00Z</dcterms:created>
  <dcterms:modified xsi:type="dcterms:W3CDTF">2020-04-17T10:58:00Z</dcterms:modified>
</cp:coreProperties>
</file>